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firstLine="0"/>
        <w:jc w:val="center"/>
        <w:rPr>
          <w:rFonts w:ascii="Arial" w:cs="Arial" w:eastAsia="Arial" w:hAnsi="Arial"/>
          <w:sz w:val="28"/>
          <w:szCs w:val="28"/>
        </w:rPr>
      </w:pPr>
      <w:r w:rsidDel="00000000" w:rsidR="00000000" w:rsidRPr="00000000">
        <w:rPr>
          <w:rFonts w:ascii="Arial" w:cs="Arial" w:eastAsia="Arial" w:hAnsi="Arial"/>
          <w:b w:val="1"/>
          <w:sz w:val="28"/>
          <w:szCs w:val="28"/>
          <w:rtl w:val="0"/>
        </w:rPr>
        <w:t xml:space="preserve">Unity Worldwide Ministries-Great Lakes Region</w:t>
      </w:r>
      <w:r w:rsidDel="00000000" w:rsidR="00000000" w:rsidRPr="00000000">
        <w:rPr>
          <w:rtl w:val="0"/>
        </w:rPr>
      </w:r>
    </w:p>
    <w:p w:rsidR="00000000" w:rsidDel="00000000" w:rsidP="00000000" w:rsidRDefault="00000000" w:rsidRPr="00000000" w14:paraId="00000002">
      <w:pPr>
        <w:spacing w:after="0" w:line="240" w:lineRule="auto"/>
        <w:ind w:left="360" w:firstLine="0"/>
        <w:jc w:val="center"/>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Agenda &amp; </w:t>
      </w:r>
      <w:r w:rsidDel="00000000" w:rsidR="00000000" w:rsidRPr="00000000">
        <w:rPr>
          <w:rFonts w:ascii="Arial" w:cs="Arial" w:eastAsia="Arial" w:hAnsi="Arial"/>
          <w:color w:val="ff0000"/>
          <w:sz w:val="28"/>
          <w:szCs w:val="28"/>
          <w:rtl w:val="0"/>
        </w:rPr>
        <w:t xml:space="preserve">MINUTES</w:t>
      </w:r>
    </w:p>
    <w:p w:rsidR="00000000" w:rsidDel="00000000" w:rsidP="00000000" w:rsidRDefault="00000000" w:rsidRPr="00000000" w14:paraId="00000003">
      <w:pPr>
        <w:spacing w:after="0" w:line="240" w:lineRule="auto"/>
        <w:ind w:left="36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April 27, 2023 12:30 CST</w:t>
      </w:r>
    </w:p>
    <w:p w:rsidR="00000000" w:rsidDel="00000000" w:rsidP="00000000" w:rsidRDefault="00000000" w:rsidRPr="00000000" w14:paraId="00000004">
      <w:pPr>
        <w:spacing w:after="0" w:line="240" w:lineRule="auto"/>
        <w:ind w:left="360"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Board Members/Terms  </w:t>
      </w:r>
    </w:p>
    <w:tbl>
      <w:tblPr>
        <w:tblStyle w:val="Table1"/>
        <w:tblW w:w="8967.0" w:type="dxa"/>
        <w:jc w:val="left"/>
        <w:tblInd w:w="352.0" w:type="dxa"/>
        <w:tblLayout w:type="fixed"/>
        <w:tblLook w:val="0000"/>
      </w:tblPr>
      <w:tblGrid>
        <w:gridCol w:w="4388"/>
        <w:gridCol w:w="4579"/>
        <w:tblGridChange w:id="0">
          <w:tblGrid>
            <w:gridCol w:w="4388"/>
            <w:gridCol w:w="4579"/>
          </w:tblGrid>
        </w:tblGridChange>
      </w:tblGrid>
      <w:tr>
        <w:trPr>
          <w:cantSplit w:val="0"/>
          <w:trHeight w:val="1" w:hRule="atLeast"/>
          <w:tblHeader w:val="0"/>
        </w:trPr>
        <w:tc>
          <w:tcPr>
            <w:tcBorders>
              <w:top w:color="000000" w:space="0" w:sz="6" w:val="single"/>
              <w:left w:color="000000" w:space="0" w:sz="6" w:val="single"/>
              <w:bottom w:color="000000" w:space="0" w:sz="6" w:val="single"/>
              <w:right w:color="000000" w:space="0" w:sz="6" w:val="single"/>
            </w:tcBorders>
            <w:shd w:fill="auto" w:val="clear"/>
            <w:tcMar>
              <w:left w:w="0.0" w:type="dxa"/>
              <w:right w:w="0.0" w:type="dxa"/>
            </w:tcMar>
          </w:tcPr>
          <w:p w:rsidR="00000000" w:rsidDel="00000000" w:rsidP="00000000" w:rsidRDefault="00000000" w:rsidRPr="00000000" w14:paraId="00000006">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Cindy Yamamoto, President (2024)</w:t>
            </w:r>
          </w:p>
          <w:p w:rsidR="00000000" w:rsidDel="00000000" w:rsidP="00000000" w:rsidRDefault="00000000" w:rsidRPr="00000000" w14:paraId="00000007">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Wilma Taylor-Costen, Vice President </w:t>
            </w:r>
          </w:p>
          <w:p w:rsidR="00000000" w:rsidDel="00000000" w:rsidP="00000000" w:rsidRDefault="00000000" w:rsidRPr="00000000" w14:paraId="00000008">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(2023) </w:t>
            </w:r>
          </w:p>
          <w:p w:rsidR="00000000" w:rsidDel="00000000" w:rsidP="00000000" w:rsidRDefault="00000000" w:rsidRPr="00000000" w14:paraId="00000009">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Carl Nawrot, Treasurer (2023)  </w:t>
            </w:r>
          </w:p>
          <w:p w:rsidR="00000000" w:rsidDel="00000000" w:rsidP="00000000" w:rsidRDefault="00000000" w:rsidRPr="00000000" w14:paraId="0000000A">
            <w:pPr>
              <w:spacing w:after="0" w:line="240" w:lineRule="auto"/>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left w:w="0.0" w:type="dxa"/>
              <w:right w:w="0.0" w:type="dxa"/>
            </w:tcMar>
          </w:tcPr>
          <w:p w:rsidR="00000000" w:rsidDel="00000000" w:rsidP="00000000" w:rsidRDefault="00000000" w:rsidRPr="00000000" w14:paraId="0000000C">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Kathy Harwood Long, YFM Liaison (2025)</w:t>
            </w:r>
          </w:p>
          <w:p w:rsidR="00000000" w:rsidDel="00000000" w:rsidP="00000000" w:rsidRDefault="00000000" w:rsidRPr="00000000" w14:paraId="0000000D">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Aubree-Lynn Maugeri (2025)</w:t>
            </w:r>
          </w:p>
          <w:p w:rsidR="00000000" w:rsidDel="00000000" w:rsidP="00000000" w:rsidRDefault="00000000" w:rsidRPr="00000000" w14:paraId="0000000E">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Susan Liddell, LUT Rep. (2025)</w:t>
            </w:r>
          </w:p>
          <w:p w:rsidR="00000000" w:rsidDel="00000000" w:rsidP="00000000" w:rsidRDefault="00000000" w:rsidRPr="00000000" w14:paraId="0000000F">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Michael Everett Davis, Alternate (2023)</w:t>
            </w:r>
          </w:p>
          <w:p w:rsidR="00000000" w:rsidDel="00000000" w:rsidP="00000000" w:rsidRDefault="00000000" w:rsidRPr="00000000" w14:paraId="00000010">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Greg Coles, Regional Consultant</w:t>
            </w:r>
          </w:p>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Fonts w:ascii="Arial" w:cs="Arial" w:eastAsia="Arial" w:hAnsi="Arial"/>
                <w:sz w:val="28"/>
                <w:szCs w:val="28"/>
                <w:rtl w:val="0"/>
              </w:rPr>
              <w:t xml:space="preserve">Valerie Mansfield, UWM Liaison</w:t>
            </w:r>
            <w:r w:rsidDel="00000000" w:rsidR="00000000" w:rsidRPr="00000000">
              <w:rPr>
                <w:rtl w:val="0"/>
              </w:rPr>
            </w:r>
          </w:p>
        </w:tc>
      </w:tr>
    </w:tbl>
    <w:p w:rsidR="00000000" w:rsidDel="00000000" w:rsidP="00000000" w:rsidRDefault="00000000" w:rsidRPr="00000000" w14:paraId="00000012">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13">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Call to Order</w:t>
      </w:r>
    </w:p>
    <w:p w:rsidR="00000000" w:rsidDel="00000000" w:rsidP="00000000" w:rsidRDefault="00000000" w:rsidRPr="00000000" w14:paraId="00000014">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5">
      <w:pPr>
        <w:spacing w:after="0" w:line="240" w:lineRule="auto"/>
        <w:ind w:firstLine="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Opening Prayer: Michael</w:t>
      </w:r>
    </w:p>
    <w:p w:rsidR="00000000" w:rsidDel="00000000" w:rsidP="00000000" w:rsidRDefault="00000000" w:rsidRPr="00000000" w14:paraId="00000016">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0" w:line="240" w:lineRule="auto"/>
        <w:ind w:left="360" w:firstLine="0"/>
        <w:rPr>
          <w:rFonts w:ascii="Arial" w:cs="Arial" w:eastAsia="Arial" w:hAnsi="Arial"/>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Check-in:  </w:t>
      </w:r>
      <w:r w:rsidDel="00000000" w:rsidR="00000000" w:rsidRPr="00000000">
        <w:rPr>
          <w:rFonts w:ascii="Arial" w:cs="Arial" w:eastAsia="Arial" w:hAnsi="Arial"/>
          <w:sz w:val="28"/>
          <w:szCs w:val="28"/>
          <w:rtl w:val="0"/>
        </w:rPr>
        <w:t xml:space="preserve">Ups and downs since last month?</w:t>
      </w:r>
    </w:p>
    <w:p w:rsidR="00000000" w:rsidDel="00000000" w:rsidP="00000000" w:rsidRDefault="00000000" w:rsidRPr="00000000" w14:paraId="00000018">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0" w:line="240" w:lineRule="auto"/>
        <w:ind w:left="36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Vision/Mission/ Values for the GLUR: </w:t>
      </w:r>
      <w:r w:rsidDel="00000000" w:rsidR="00000000" w:rsidRPr="00000000">
        <w:rPr>
          <w:rFonts w:ascii="Arial" w:cs="Arial" w:eastAsia="Arial" w:hAnsi="Arial"/>
          <w:sz w:val="28"/>
          <w:szCs w:val="28"/>
          <w:rtl w:val="0"/>
        </w:rPr>
        <w:t xml:space="preserve"> ALL</w:t>
      </w:r>
      <w:r w:rsidDel="00000000" w:rsidR="00000000" w:rsidRPr="00000000">
        <w:rPr>
          <w:rtl w:val="0"/>
        </w:rPr>
      </w:r>
    </w:p>
    <w:tbl>
      <w:tblPr>
        <w:tblStyle w:val="Table2"/>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5"/>
        <w:gridCol w:w="28"/>
        <w:gridCol w:w="4557"/>
        <w:tblGridChange w:id="0">
          <w:tblGrid>
            <w:gridCol w:w="4405"/>
            <w:gridCol w:w="28"/>
            <w:gridCol w:w="4557"/>
          </w:tblGrid>
        </w:tblGridChange>
      </w:tblGrid>
      <w:tr>
        <w:trPr>
          <w:cantSplit w:val="0"/>
          <w:tblHeader w:val="0"/>
        </w:trPr>
        <w:tc>
          <w:tcPr>
            <w:gridSpan w:val="2"/>
          </w:tcPr>
          <w:p w:rsidR="00000000" w:rsidDel="00000000" w:rsidP="00000000" w:rsidRDefault="00000000" w:rsidRPr="00000000" w14:paraId="0000001A">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B">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Vision</w:t>
            </w:r>
          </w:p>
        </w:tc>
        <w:tc>
          <w:tcPr/>
          <w:p w:rsidR="00000000" w:rsidDel="00000000" w:rsidP="00000000" w:rsidRDefault="00000000" w:rsidRPr="00000000" w14:paraId="0000001D">
            <w:pPr>
              <w:rPr>
                <w:rFonts w:ascii="Arial" w:cs="Arial" w:eastAsia="Arial" w:hAnsi="Arial"/>
                <w:b w:val="1"/>
                <w:sz w:val="28"/>
                <w:szCs w:val="28"/>
              </w:rPr>
            </w:pPr>
            <w:r w:rsidDel="00000000" w:rsidR="00000000" w:rsidRPr="00000000">
              <w:rPr>
                <w:rFonts w:ascii="Arial" w:cs="Arial" w:eastAsia="Arial" w:hAnsi="Arial"/>
                <w:sz w:val="28"/>
                <w:szCs w:val="28"/>
                <w:rtl w:val="0"/>
              </w:rPr>
              <w:t xml:space="preserve">Awakening Oneness, we empower an evolving consciousness that spiritually transforms the world.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E">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F">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Mission</w:t>
            </w:r>
          </w:p>
        </w:tc>
        <w:tc>
          <w:tcPr/>
          <w:p w:rsidR="00000000" w:rsidDel="00000000" w:rsidP="00000000" w:rsidRDefault="00000000" w:rsidRPr="00000000" w14:paraId="00000021">
            <w:pPr>
              <w:rPr>
                <w:rFonts w:ascii="Arial" w:cs="Arial" w:eastAsia="Arial" w:hAnsi="Arial"/>
                <w:b w:val="1"/>
                <w:sz w:val="28"/>
                <w:szCs w:val="28"/>
              </w:rPr>
            </w:pPr>
            <w:r w:rsidDel="00000000" w:rsidR="00000000" w:rsidRPr="00000000">
              <w:rPr>
                <w:rFonts w:ascii="Arial" w:cs="Arial" w:eastAsia="Arial" w:hAnsi="Arial"/>
                <w:sz w:val="28"/>
                <w:szCs w:val="28"/>
                <w:rtl w:val="0"/>
              </w:rPr>
              <w:t xml:space="preserve">We serve, inspire and empower ministries, ministers, credentialed leaders, and laity.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Values</w:t>
            </w:r>
          </w:p>
        </w:tc>
        <w:tc>
          <w:tcPr/>
          <w:p w:rsidR="00000000" w:rsidDel="00000000" w:rsidP="00000000" w:rsidRDefault="00000000" w:rsidRPr="00000000" w14:paraId="00000025">
            <w:pPr>
              <w:rPr>
                <w:rFonts w:ascii="Arial" w:cs="Arial" w:eastAsia="Arial" w:hAnsi="Arial"/>
                <w:b w:val="1"/>
                <w:sz w:val="28"/>
                <w:szCs w:val="28"/>
              </w:rPr>
            </w:pPr>
            <w:r w:rsidDel="00000000" w:rsidR="00000000" w:rsidRPr="00000000">
              <w:rPr>
                <w:rFonts w:ascii="Arial" w:cs="Arial" w:eastAsia="Arial" w:hAnsi="Arial"/>
                <w:sz w:val="28"/>
                <w:szCs w:val="28"/>
                <w:rtl w:val="0"/>
              </w:rPr>
              <w:t xml:space="preserve">Committed, Empowering, Evolutionary, Integrity, Collaborative, Love</w:t>
            </w:r>
            <w:r w:rsidDel="00000000" w:rsidR="00000000" w:rsidRPr="00000000">
              <w:rPr>
                <w:rtl w:val="0"/>
              </w:rPr>
            </w:r>
          </w:p>
        </w:tc>
      </w:tr>
      <w:tr>
        <w:trPr>
          <w:cantSplit w:val="0"/>
          <w:tblHeader w:val="0"/>
        </w:trPr>
        <w:tc>
          <w:tcPr/>
          <w:p w:rsidR="00000000" w:rsidDel="00000000" w:rsidP="00000000" w:rsidRDefault="00000000" w:rsidRPr="00000000" w14:paraId="0000002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Approval of Agenda</w:t>
            </w:r>
          </w:p>
        </w:tc>
        <w:tc>
          <w:tcPr>
            <w:gridSpan w:val="2"/>
          </w:tcPr>
          <w:p w:rsidR="00000000" w:rsidDel="00000000" w:rsidP="00000000" w:rsidRDefault="00000000" w:rsidRPr="00000000" w14:paraId="00000027">
            <w:pPr>
              <w:rPr>
                <w:rFonts w:ascii="Arial" w:cs="Arial" w:eastAsia="Arial" w:hAnsi="Arial"/>
                <w:b w:val="1"/>
                <w:sz w:val="28"/>
                <w:szCs w:val="28"/>
              </w:rPr>
            </w:pPr>
            <w:r w:rsidDel="00000000" w:rsidR="00000000" w:rsidRPr="00000000">
              <w:rPr>
                <w:rFonts w:ascii="Arial" w:cs="Arial" w:eastAsia="Arial" w:hAnsi="Arial"/>
                <w:sz w:val="28"/>
                <w:szCs w:val="28"/>
                <w:rtl w:val="0"/>
              </w:rPr>
              <w:t xml:space="preserve">All </w:t>
            </w:r>
            <w:r w:rsidDel="00000000" w:rsidR="00000000" w:rsidRPr="00000000">
              <w:rPr>
                <w:rFonts w:ascii="Arial" w:cs="Arial" w:eastAsia="Arial" w:hAnsi="Arial"/>
                <w:color w:val="ff0000"/>
                <w:sz w:val="28"/>
                <w:szCs w:val="28"/>
                <w:rtl w:val="0"/>
              </w:rPr>
              <w:t xml:space="preserve"> Wilma moved, Aubrey Lynn seconded. Passed</w:t>
            </w: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Approval of Minutes</w:t>
            </w:r>
          </w:p>
        </w:tc>
        <w:tc>
          <w:tcPr>
            <w:gridSpan w:val="2"/>
          </w:tcPr>
          <w:p w:rsidR="00000000" w:rsidDel="00000000" w:rsidP="00000000" w:rsidRDefault="00000000" w:rsidRPr="00000000" w14:paraId="0000002A">
            <w:pPr>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All </w:t>
            </w:r>
            <w:r w:rsidDel="00000000" w:rsidR="00000000" w:rsidRPr="00000000">
              <w:rPr>
                <w:rFonts w:ascii="Arial" w:cs="Arial" w:eastAsia="Arial" w:hAnsi="Arial"/>
                <w:color w:val="ff0000"/>
                <w:sz w:val="28"/>
                <w:szCs w:val="28"/>
                <w:rtl w:val="0"/>
              </w:rPr>
              <w:t xml:space="preserve">Adjust, conference mailing done by Unity of Cheboygon/Aubrey Lynn Wilma, moved , Carl seconds, Passed.</w:t>
            </w:r>
          </w:p>
        </w:tc>
      </w:tr>
      <w:tr>
        <w:trPr>
          <w:cantSplit w:val="0"/>
          <w:tblHeader w:val="0"/>
        </w:trPr>
        <w:tc>
          <w:tcPr/>
          <w:p w:rsidR="00000000" w:rsidDel="00000000" w:rsidP="00000000" w:rsidRDefault="00000000" w:rsidRPr="00000000" w14:paraId="0000002C">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Treasurer’s Report</w:t>
            </w:r>
          </w:p>
        </w:tc>
        <w:tc>
          <w:tcPr>
            <w:gridSpan w:val="2"/>
          </w:tcPr>
          <w:p w:rsidR="00000000" w:rsidDel="00000000" w:rsidP="00000000" w:rsidRDefault="00000000" w:rsidRPr="00000000" w14:paraId="0000002D">
            <w:pPr>
              <w:rPr>
                <w:rFonts w:ascii="Arial" w:cs="Arial" w:eastAsia="Arial" w:hAnsi="Arial"/>
                <w:sz w:val="28"/>
                <w:szCs w:val="28"/>
              </w:rPr>
            </w:pPr>
            <w:r w:rsidDel="00000000" w:rsidR="00000000" w:rsidRPr="00000000">
              <w:rPr>
                <w:rFonts w:ascii="Arial" w:cs="Arial" w:eastAsia="Arial" w:hAnsi="Arial"/>
                <w:sz w:val="28"/>
                <w:szCs w:val="28"/>
                <w:rtl w:val="0"/>
              </w:rPr>
              <w:t xml:space="preserve">Carl Nawrot</w:t>
            </w:r>
          </w:p>
        </w:tc>
      </w:tr>
      <w:tr>
        <w:trPr>
          <w:cantSplit w:val="0"/>
          <w:tblHeader w:val="0"/>
        </w:trPr>
        <w:tc>
          <w:tcPr/>
          <w:p w:rsidR="00000000" w:rsidDel="00000000" w:rsidP="00000000" w:rsidRDefault="00000000" w:rsidRPr="00000000" w14:paraId="0000002F">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Regional Consultant Report</w:t>
            </w:r>
          </w:p>
        </w:tc>
        <w:tc>
          <w:tcPr>
            <w:gridSpan w:val="2"/>
          </w:tcPr>
          <w:p w:rsidR="00000000" w:rsidDel="00000000" w:rsidP="00000000" w:rsidRDefault="00000000" w:rsidRPr="00000000" w14:paraId="00000030">
            <w:pPr>
              <w:rPr>
                <w:rFonts w:ascii="Arial" w:cs="Arial" w:eastAsia="Arial" w:hAnsi="Arial"/>
                <w:b w:val="1"/>
                <w:sz w:val="28"/>
                <w:szCs w:val="28"/>
              </w:rPr>
            </w:pPr>
            <w:r w:rsidDel="00000000" w:rsidR="00000000" w:rsidRPr="00000000">
              <w:rPr>
                <w:rFonts w:ascii="Arial" w:cs="Arial" w:eastAsia="Arial" w:hAnsi="Arial"/>
                <w:sz w:val="28"/>
                <w:szCs w:val="28"/>
                <w:rtl w:val="0"/>
              </w:rPr>
              <w:t xml:space="preserve">Greg Coles</w:t>
            </w:r>
            <w:r w:rsidDel="00000000" w:rsidR="00000000" w:rsidRPr="00000000">
              <w:rPr>
                <w:rtl w:val="0"/>
              </w:rPr>
            </w:r>
          </w:p>
        </w:tc>
      </w:tr>
      <w:tr>
        <w:trPr>
          <w:cantSplit w:val="0"/>
          <w:tblHeader w:val="0"/>
        </w:trPr>
        <w:tc>
          <w:tcPr/>
          <w:p w:rsidR="00000000" w:rsidDel="00000000" w:rsidP="00000000" w:rsidRDefault="00000000" w:rsidRPr="00000000" w14:paraId="00000032">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UWM Report</w:t>
            </w:r>
          </w:p>
        </w:tc>
        <w:tc>
          <w:tcPr>
            <w:gridSpan w:val="2"/>
          </w:tcPr>
          <w:p w:rsidR="00000000" w:rsidDel="00000000" w:rsidP="00000000" w:rsidRDefault="00000000" w:rsidRPr="00000000" w14:paraId="00000033">
            <w:pPr>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Valerie Mansfield, </w:t>
            </w:r>
            <w:r w:rsidDel="00000000" w:rsidR="00000000" w:rsidRPr="00000000">
              <w:rPr>
                <w:rFonts w:ascii="Arial" w:cs="Arial" w:eastAsia="Arial" w:hAnsi="Arial"/>
                <w:color w:val="ff0000"/>
                <w:sz w:val="28"/>
                <w:szCs w:val="28"/>
                <w:rtl w:val="0"/>
              </w:rPr>
              <w:t xml:space="preserve">prepping for convention</w:t>
            </w:r>
          </w:p>
        </w:tc>
      </w:tr>
      <w:tr>
        <w:trPr>
          <w:cantSplit w:val="0"/>
          <w:tblHeader w:val="0"/>
        </w:trPr>
        <w:tc>
          <w:tcPr/>
          <w:p w:rsidR="00000000" w:rsidDel="00000000" w:rsidP="00000000" w:rsidRDefault="00000000" w:rsidRPr="00000000" w14:paraId="00000035">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LUT Report</w:t>
            </w:r>
          </w:p>
        </w:tc>
        <w:tc>
          <w:tcPr>
            <w:gridSpan w:val="2"/>
          </w:tcPr>
          <w:p w:rsidR="00000000" w:rsidDel="00000000" w:rsidP="00000000" w:rsidRDefault="00000000" w:rsidRPr="00000000" w14:paraId="00000036">
            <w:pPr>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Susan Liddell, </w:t>
            </w:r>
            <w:r w:rsidDel="00000000" w:rsidR="00000000" w:rsidRPr="00000000">
              <w:rPr>
                <w:rFonts w:ascii="Arial" w:cs="Arial" w:eastAsia="Arial" w:hAnsi="Arial"/>
                <w:color w:val="ff0000"/>
                <w:sz w:val="28"/>
                <w:szCs w:val="28"/>
                <w:rtl w:val="0"/>
              </w:rPr>
              <w:t xml:space="preserve">quarterly call occurred &amp; is recorded; discussion related to upcoming conference; helping individuals with LUT questions</w:t>
            </w:r>
          </w:p>
        </w:tc>
      </w:tr>
      <w:tr>
        <w:trPr>
          <w:cantSplit w:val="0"/>
          <w:tblHeader w:val="0"/>
        </w:trPr>
        <w:tc>
          <w:tcPr/>
          <w:p w:rsidR="00000000" w:rsidDel="00000000" w:rsidP="00000000" w:rsidRDefault="00000000" w:rsidRPr="00000000" w14:paraId="00000038">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YFM Report</w:t>
            </w:r>
          </w:p>
        </w:tc>
        <w:tc>
          <w:tcPr>
            <w:gridSpan w:val="2"/>
          </w:tcPr>
          <w:p w:rsidR="00000000" w:rsidDel="00000000" w:rsidP="00000000" w:rsidRDefault="00000000" w:rsidRPr="00000000" w14:paraId="00000039">
            <w:pPr>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Kathy Harwood Long, </w:t>
            </w:r>
            <w:r w:rsidDel="00000000" w:rsidR="00000000" w:rsidRPr="00000000">
              <w:rPr>
                <w:rFonts w:ascii="Arial" w:cs="Arial" w:eastAsia="Arial" w:hAnsi="Arial"/>
                <w:color w:val="ff0000"/>
                <w:sz w:val="28"/>
                <w:szCs w:val="28"/>
                <w:rtl w:val="0"/>
              </w:rPr>
              <w:t xml:space="preserve">addendum, YOU Rally will be 3 day event instead of 5</w:t>
            </w:r>
          </w:p>
        </w:tc>
      </w:tr>
      <w:tr>
        <w:trPr>
          <w:cantSplit w:val="0"/>
          <w:tblHeader w:val="0"/>
        </w:trPr>
        <w:tc>
          <w:tcPr/>
          <w:p w:rsidR="00000000" w:rsidDel="00000000" w:rsidP="00000000" w:rsidRDefault="00000000" w:rsidRPr="00000000" w14:paraId="0000003B">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Conference Team Report</w:t>
            </w:r>
          </w:p>
        </w:tc>
        <w:tc>
          <w:tcPr>
            <w:gridSpan w:val="2"/>
          </w:tcPr>
          <w:p w:rsidR="00000000" w:rsidDel="00000000" w:rsidP="00000000" w:rsidRDefault="00000000" w:rsidRPr="00000000" w14:paraId="0000003C">
            <w:pPr>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Aubree-Lynn Maugeri, </w:t>
            </w:r>
            <w:r w:rsidDel="00000000" w:rsidR="00000000" w:rsidRPr="00000000">
              <w:rPr>
                <w:rFonts w:ascii="Arial" w:cs="Arial" w:eastAsia="Arial" w:hAnsi="Arial"/>
                <w:color w:val="ff0000"/>
                <w:sz w:val="28"/>
                <w:szCs w:val="28"/>
                <w:rtl w:val="0"/>
              </w:rPr>
              <w:t xml:space="preserve">should have planning done in May</w:t>
            </w:r>
          </w:p>
        </w:tc>
      </w:tr>
      <w:tr>
        <w:trPr>
          <w:cantSplit w:val="0"/>
          <w:tblHeader w:val="0"/>
        </w:trPr>
        <w:tc>
          <w:tcPr/>
          <w:p w:rsidR="00000000" w:rsidDel="00000000" w:rsidP="00000000" w:rsidRDefault="00000000" w:rsidRPr="00000000" w14:paraId="0000003E">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Communications Report</w:t>
            </w:r>
          </w:p>
        </w:tc>
        <w:tc>
          <w:tcPr>
            <w:gridSpan w:val="2"/>
          </w:tcPr>
          <w:p w:rsidR="00000000" w:rsidDel="00000000" w:rsidP="00000000" w:rsidRDefault="00000000" w:rsidRPr="00000000" w14:paraId="0000003F">
            <w:pPr>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Cindy Yamamoto, </w:t>
            </w:r>
            <w:r w:rsidDel="00000000" w:rsidR="00000000" w:rsidRPr="00000000">
              <w:rPr>
                <w:rFonts w:ascii="Arial" w:cs="Arial" w:eastAsia="Arial" w:hAnsi="Arial"/>
                <w:color w:val="ff0000"/>
                <w:sz w:val="28"/>
                <w:szCs w:val="28"/>
                <w:rtl w:val="0"/>
              </w:rPr>
              <w:t xml:space="preserve">no report but Cindy working with Cindi</w:t>
            </w:r>
          </w:p>
        </w:tc>
      </w:tr>
      <w:tr>
        <w:trPr>
          <w:cantSplit w:val="0"/>
          <w:tblHeader w:val="0"/>
        </w:trPr>
        <w:tc>
          <w:tcPr/>
          <w:p w:rsidR="00000000" w:rsidDel="00000000" w:rsidP="00000000" w:rsidRDefault="00000000" w:rsidRPr="00000000" w14:paraId="00000041">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Regional Advisory Committee</w:t>
            </w:r>
          </w:p>
        </w:tc>
        <w:tc>
          <w:tcPr>
            <w:gridSpan w:val="2"/>
          </w:tcPr>
          <w:p w:rsidR="00000000" w:rsidDel="00000000" w:rsidP="00000000" w:rsidRDefault="00000000" w:rsidRPr="00000000" w14:paraId="00000042">
            <w:pPr>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Cindy Yamamoto, </w:t>
            </w:r>
            <w:r w:rsidDel="00000000" w:rsidR="00000000" w:rsidRPr="00000000">
              <w:rPr>
                <w:rFonts w:ascii="Arial" w:cs="Arial" w:eastAsia="Arial" w:hAnsi="Arial"/>
                <w:color w:val="ff0000"/>
                <w:sz w:val="28"/>
                <w:szCs w:val="28"/>
                <w:rtl w:val="0"/>
              </w:rPr>
              <w:t xml:space="preserve">was not able to attend last month, no report</w:t>
            </w:r>
          </w:p>
        </w:tc>
      </w:tr>
      <w:tr>
        <w:trPr>
          <w:cantSplit w:val="0"/>
          <w:trHeight w:val="71" w:hRule="atLeast"/>
          <w:tblHeader w:val="0"/>
        </w:trPr>
        <w:tc>
          <w:tcPr/>
          <w:p w:rsidR="00000000" w:rsidDel="00000000" w:rsidP="00000000" w:rsidRDefault="00000000" w:rsidRPr="00000000" w14:paraId="00000044">
            <w:pPr>
              <w:rPr>
                <w:rFonts w:ascii="Arial" w:cs="Arial" w:eastAsia="Arial" w:hAnsi="Arial"/>
                <w:strike w:val="1"/>
                <w:sz w:val="28"/>
                <w:szCs w:val="28"/>
              </w:rPr>
            </w:pPr>
            <w:r w:rsidDel="00000000" w:rsidR="00000000" w:rsidRPr="00000000">
              <w:rPr>
                <w:rFonts w:ascii="Arial" w:cs="Arial" w:eastAsia="Arial" w:hAnsi="Arial"/>
                <w:strike w:val="1"/>
                <w:sz w:val="28"/>
                <w:szCs w:val="28"/>
                <w:rtl w:val="0"/>
              </w:rPr>
              <w:t xml:space="preserve">By-Laws Team Report</w:t>
            </w:r>
          </w:p>
        </w:tc>
        <w:tc>
          <w:tcPr>
            <w:gridSpan w:val="2"/>
          </w:tcPr>
          <w:p w:rsidR="00000000" w:rsidDel="00000000" w:rsidP="00000000" w:rsidRDefault="00000000" w:rsidRPr="00000000" w14:paraId="00000045">
            <w:pPr>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47">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9">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A">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Unfinished Business:</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Performance reviews –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Cindy and Susan</w:t>
      </w:r>
      <w:r w:rsidDel="00000000" w:rsidR="00000000" w:rsidRPr="00000000">
        <w:rPr>
          <w:rFonts w:ascii="Arial" w:cs="Arial" w:eastAsia="Arial" w:hAnsi="Arial"/>
          <w:color w:val="ff0000"/>
          <w:sz w:val="28"/>
          <w:szCs w:val="28"/>
          <w:rtl w:val="0"/>
        </w:rPr>
        <w:t xml:space="preserve">. Created template for the region to be sent to board post this meeting–please confirm receipt. Anticipate performance reviews mid year (July). Two people from board to review reports sent in by employees.</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Meeting with Sheila and Carl was held 4/19/23 - Carl: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see report. Ca</w:t>
      </w:r>
      <w:r w:rsidDel="00000000" w:rsidR="00000000" w:rsidRPr="00000000">
        <w:rPr>
          <w:rFonts w:ascii="Arial" w:cs="Arial" w:eastAsia="Arial" w:hAnsi="Arial"/>
          <w:color w:val="ff0000"/>
          <w:sz w:val="28"/>
          <w:szCs w:val="28"/>
          <w:rtl w:val="0"/>
        </w:rPr>
        <w:t xml:space="preserve">rl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clarified with Sheila what </w:t>
      </w:r>
      <w:r w:rsidDel="00000000" w:rsidR="00000000" w:rsidRPr="00000000">
        <w:rPr>
          <w:rFonts w:ascii="Arial" w:cs="Arial" w:eastAsia="Arial" w:hAnsi="Arial"/>
          <w:color w:val="ff0000"/>
          <w:sz w:val="28"/>
          <w:szCs w:val="28"/>
          <w:rtl w:val="0"/>
        </w:rPr>
        <w:t xml:space="preserve">she might be able to do when Treasurer position changes in Sept. Some duties Carl currently does might be taken on by Sheila but will cost us more. Greg suggested pro-active recruitment for next treasurer.  Wilma is Board Liaison to Nominating Team, she will invite  Daryn Wells to begin their team work soon.</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Policy review Action Items - all: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Carl was not able to</w:t>
      </w:r>
      <w:r w:rsidDel="00000000" w:rsidR="00000000" w:rsidRPr="00000000">
        <w:rPr>
          <w:rFonts w:ascii="Arial" w:cs="Arial" w:eastAsia="Arial" w:hAnsi="Arial"/>
          <w:color w:val="ff0000"/>
          <w:sz w:val="28"/>
          <w:szCs w:val="28"/>
          <w:rtl w:val="0"/>
        </w:rPr>
        <w:t xml:space="preserve"> call the Budget Finance Team, but this will be his top priority, scheduled for 3rd Monday in May. </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Obtaining Ministry list from UWM –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Cindy </w:t>
      </w:r>
      <w:r w:rsidDel="00000000" w:rsidR="00000000" w:rsidRPr="00000000">
        <w:rPr>
          <w:rFonts w:ascii="Arial" w:cs="Arial" w:eastAsia="Arial" w:hAnsi="Arial"/>
          <w:color w:val="ff0000"/>
          <w:sz w:val="28"/>
          <w:szCs w:val="28"/>
          <w:rtl w:val="0"/>
        </w:rPr>
        <w:t xml:space="preserve">has received</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data, and is organizing it. Aubrey-Lynn</w:t>
      </w:r>
      <w:r w:rsidDel="00000000" w:rsidR="00000000" w:rsidRPr="00000000">
        <w:rPr>
          <w:rFonts w:ascii="Arial" w:cs="Arial" w:eastAsia="Arial" w:hAnsi="Arial"/>
          <w:color w:val="ff0000"/>
          <w:sz w:val="28"/>
          <w:szCs w:val="28"/>
          <w:rtl w:val="0"/>
        </w:rPr>
        <w:t xml:space="preserve">’s assistant is working on a list of regional ministries and contact info., maybe this would be helpful.</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By-laws review – form a team? -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Cindy indicated Daryn Wells is the only person who signed up </w:t>
      </w:r>
      <w:r w:rsidDel="00000000" w:rsidR="00000000" w:rsidRPr="00000000">
        <w:rPr>
          <w:rFonts w:ascii="Arial" w:cs="Arial" w:eastAsia="Arial" w:hAnsi="Arial"/>
          <w:color w:val="ff0000"/>
          <w:sz w:val="28"/>
          <w:szCs w:val="28"/>
          <w:rtl w:val="0"/>
        </w:rPr>
        <w:t xml:space="preserve">at the last</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conference</w:t>
      </w:r>
      <w:r w:rsidDel="00000000" w:rsidR="00000000" w:rsidRPr="00000000">
        <w:rPr>
          <w:rFonts w:ascii="Arial" w:cs="Arial" w:eastAsia="Arial" w:hAnsi="Arial"/>
          <w:color w:val="ff0000"/>
          <w:sz w:val="28"/>
          <w:szCs w:val="28"/>
          <w:rtl w:val="0"/>
        </w:rPr>
        <w:t xml:space="preserve">.</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Cindy Y would like to see this team increase and begin.  Greg has volunteered. Sharon Ketchum might be willing to help. A notice </w:t>
      </w:r>
      <w:r w:rsidDel="00000000" w:rsidR="00000000" w:rsidRPr="00000000">
        <w:rPr>
          <w:rFonts w:ascii="Arial" w:cs="Arial" w:eastAsia="Arial" w:hAnsi="Arial"/>
          <w:color w:val="ff0000"/>
          <w:sz w:val="28"/>
          <w:szCs w:val="28"/>
          <w:rtl w:val="0"/>
        </w:rPr>
        <w:t xml:space="preserve">has been submitted to Cindi C. for the upcoming newsletter.</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Google Drive– does everyone know how to access these? – request tutorial from Cindi? -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Cindy to </w:t>
      </w:r>
      <w:r w:rsidDel="00000000" w:rsidR="00000000" w:rsidRPr="00000000">
        <w:rPr>
          <w:rFonts w:ascii="Arial" w:cs="Arial" w:eastAsia="Arial" w:hAnsi="Arial"/>
          <w:color w:val="ff0000"/>
          <w:sz w:val="28"/>
          <w:szCs w:val="28"/>
          <w:rtl w:val="0"/>
        </w:rPr>
        <w:t xml:space="preserve">invite Cindi C to do a training as a post board meeting session in May.</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ff0000"/>
          <w:sz w:val="28"/>
          <w:szCs w:val="28"/>
          <w:u w:val="none"/>
        </w:rPr>
      </w:pPr>
      <w:r w:rsidDel="00000000" w:rsidR="00000000" w:rsidRPr="00000000">
        <w:rPr>
          <w:rFonts w:ascii="Arial" w:cs="Arial" w:eastAsia="Arial" w:hAnsi="Arial"/>
          <w:color w:val="ff0000"/>
          <w:sz w:val="28"/>
          <w:szCs w:val="28"/>
          <w:rtl w:val="0"/>
        </w:rPr>
        <w:t xml:space="preserve">CARL will report next week re: which expenses are covered for conference for employees and board members</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1"/>
          <w:color w:val="000000"/>
          <w:sz w:val="28"/>
          <w:szCs w:val="28"/>
          <w:u w:val="none"/>
          <w:shd w:fill="auto" w:val="clear"/>
          <w:vertAlign w:val="baseline"/>
        </w:rPr>
      </w:pPr>
      <w:r w:rsidDel="00000000" w:rsidR="00000000" w:rsidRPr="00000000">
        <w:rPr>
          <w:rFonts w:ascii="Arial" w:cs="Arial" w:eastAsia="Arial" w:hAnsi="Arial"/>
          <w:b w:val="0"/>
          <w:i w:val="0"/>
          <w:smallCaps w:val="0"/>
          <w:strike w:val="1"/>
          <w:color w:val="000000"/>
          <w:sz w:val="28"/>
          <w:szCs w:val="28"/>
          <w:u w:val="none"/>
          <w:shd w:fill="auto" w:val="clear"/>
          <w:vertAlign w:val="baseline"/>
          <w:rtl w:val="0"/>
        </w:rPr>
        <w:t xml:space="preserve">Ida Bowles Tech. Grant update– Ray (revisit after conference)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trike w:val="1"/>
          <w:sz w:val="28"/>
          <w:szCs w:val="28"/>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New Business:</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Appointing a new board member and secretary – Cindy and All </w:t>
      </w:r>
      <w:r w:rsidDel="00000000" w:rsidR="00000000" w:rsidRPr="00000000">
        <w:rPr>
          <w:rFonts w:ascii="Arial" w:cs="Arial" w:eastAsia="Arial" w:hAnsi="Arial"/>
          <w:color w:val="ff0000"/>
          <w:sz w:val="28"/>
          <w:szCs w:val="28"/>
          <w:rtl w:val="0"/>
        </w:rPr>
        <w:t xml:space="preserve">This new appointee would attend four meetings until conference. Cindy moved that we invite Rev. Michael Everett Davis as a voting board member. Aubrey-Lynn seconded. Passed unanimously. Michael said yes!  An alternate will not be appointed at this time. Per Bylaws, we require four officers; the Secretary position is vacant. Michael has agreed to serve as Secretary.</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color w:val="ff0000"/>
          <w:sz w:val="28"/>
          <w:szCs w:val="28"/>
          <w:u w:val="none"/>
        </w:rPr>
      </w:pPr>
      <w:r w:rsidDel="00000000" w:rsidR="00000000" w:rsidRPr="00000000">
        <w:rPr>
          <w:rFonts w:ascii="Arial" w:cs="Arial" w:eastAsia="Arial" w:hAnsi="Arial"/>
          <w:color w:val="ff0000"/>
          <w:sz w:val="28"/>
          <w:szCs w:val="28"/>
          <w:rtl w:val="0"/>
        </w:rPr>
        <w:t xml:space="preserve">Postal Notification was sent three times to Anita Grahm; Post Office has sent notification that the notifications were not ‘picked up’.</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8"/>
          <w:szCs w:val="28"/>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quarter tithe – see Greg’s proposal – All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$2545 is 10% of income. Our formula</w:t>
      </w:r>
      <w:r w:rsidDel="00000000" w:rsidR="00000000" w:rsidRPr="00000000">
        <w:rPr>
          <w:rFonts w:ascii="Arial" w:cs="Arial" w:eastAsia="Arial" w:hAnsi="Arial"/>
          <w:color w:val="ff0000"/>
          <w:sz w:val="28"/>
          <w:szCs w:val="28"/>
          <w:rtl w:val="0"/>
        </w:rPr>
        <w:t xml:space="preserve">:</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w:t>
      </w:r>
      <w:r w:rsidDel="00000000" w:rsidR="00000000" w:rsidRPr="00000000">
        <w:rPr>
          <w:rFonts w:ascii="Arial" w:cs="Arial" w:eastAsia="Arial" w:hAnsi="Arial"/>
          <w:color w:val="ff0000"/>
          <w:sz w:val="28"/>
          <w:szCs w:val="28"/>
          <w:rtl w:val="0"/>
        </w:rPr>
        <w:t xml:space="preserve">80% to four ministries ($508 each) UWM, UWH, UUMS, UWSI, 10% Scholarships ($255), and 10% Discretionary. Kathy moved, Wilma seconded; passed unanimously for 10% Discretionary tithe for this quarter to Christ Light Global Ministry ($255);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sz w:val="28"/>
          <w:szCs w:val="28"/>
          <w:u w:val="none"/>
          <w:shd w:fill="auto" w:val="clear"/>
          <w:vertAlign w:val="baseline"/>
          <w:rtl w:val="0"/>
        </w:rPr>
        <w:t xml:space="preserve">Scholarship request</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for LUT </w:t>
      </w:r>
      <w:r w:rsidDel="00000000" w:rsidR="00000000" w:rsidRPr="00000000">
        <w:rPr>
          <w:rFonts w:ascii="Arial" w:cs="Arial" w:eastAsia="Arial" w:hAnsi="Arial"/>
          <w:color w:val="ff0000"/>
          <w:sz w:val="28"/>
          <w:szCs w:val="28"/>
          <w:rtl w:val="0"/>
        </w:rPr>
        <w:t xml:space="preserve">funding support</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 </w:t>
      </w:r>
      <w:r w:rsidDel="00000000" w:rsidR="00000000" w:rsidRPr="00000000">
        <w:rPr>
          <w:rFonts w:ascii="Arial" w:cs="Arial" w:eastAsia="Arial" w:hAnsi="Arial"/>
          <w:color w:val="ff0000"/>
          <w:sz w:val="28"/>
          <w:szCs w:val="28"/>
          <w:rtl w:val="0"/>
        </w:rPr>
        <w:t xml:space="preserve">Barbara Cochran, sponsored by her ministry. No amount was proposed by Barbara. Susan moved awarding $250. Cindy seconded. Passed unanimously.</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color w:val="ff0000"/>
          <w:sz w:val="28"/>
          <w:szCs w:val="28"/>
          <w:rtl w:val="0"/>
        </w:rPr>
        <w:t xml:space="preserve">Wilma indicated that Greg Bowen had submitted through our website (Jan 12, 2023) re: scholarship, but has never heard back.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Susan moved to award $250 to Greg. Michael seconded. Passed unanimously.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YOU scholarship applications go to the board. Kathy moved $250 designated for YOU scholarships. Michael seconded. Passed Unanimously.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color w:val="ff0000"/>
          <w:sz w:val="28"/>
          <w:szCs w:val="28"/>
        </w:rPr>
      </w:pPr>
      <w:r w:rsidDel="00000000" w:rsidR="00000000" w:rsidRPr="00000000">
        <w:rPr>
          <w:rFonts w:ascii="Arial" w:cs="Arial" w:eastAsia="Arial" w:hAnsi="Arial"/>
          <w:color w:val="ff0000"/>
          <w:sz w:val="28"/>
          <w:szCs w:val="28"/>
          <w:rtl w:val="0"/>
        </w:rPr>
        <w:t xml:space="preserve">Question from Susan: Does the scholarship go direct to her or UWM? Carl indicated it goes direct to her.</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Transfer of YFM supplies – Kathy. </w:t>
      </w:r>
      <w:r w:rsidDel="00000000" w:rsidR="00000000" w:rsidRPr="00000000">
        <w:rPr>
          <w:rFonts w:ascii="Arial" w:cs="Arial" w:eastAsia="Arial" w:hAnsi="Arial"/>
          <w:color w:val="ff0000"/>
          <w:sz w:val="28"/>
          <w:szCs w:val="28"/>
          <w:rtl w:val="0"/>
        </w:rPr>
        <w:t xml:space="preserve">Chase will bring items to Unity Oak Park. Board favorable to reimbursing travel costs.</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Schedule Budget Review meeting for June - A</w:t>
      </w:r>
      <w:r w:rsidDel="00000000" w:rsidR="00000000" w:rsidRPr="00000000">
        <w:rPr>
          <w:rFonts w:ascii="Arial" w:cs="Arial" w:eastAsia="Arial" w:hAnsi="Arial"/>
          <w:sz w:val="28"/>
          <w:szCs w:val="28"/>
          <w:rtl w:val="0"/>
        </w:rPr>
        <w:t xml:space="preserve">ll. </w:t>
      </w:r>
      <w:r w:rsidDel="00000000" w:rsidR="00000000" w:rsidRPr="00000000">
        <w:rPr>
          <w:rFonts w:ascii="Arial" w:cs="Arial" w:eastAsia="Arial" w:hAnsi="Arial"/>
          <w:color w:val="ff0000"/>
          <w:sz w:val="28"/>
          <w:szCs w:val="28"/>
          <w:rtl w:val="0"/>
        </w:rPr>
        <w:t xml:space="preserve">Decision made to meet Wed. July 12, 10:30CT.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Spirit Groups – Greg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The big change</w:t>
      </w:r>
      <w:r w:rsidDel="00000000" w:rsidR="00000000" w:rsidRPr="00000000">
        <w:rPr>
          <w:rFonts w:ascii="Arial" w:cs="Arial" w:eastAsia="Arial" w:hAnsi="Arial"/>
          <w:color w:val="ff0000"/>
          <w:sz w:val="28"/>
          <w:szCs w:val="28"/>
          <w:rtl w:val="0"/>
        </w:rPr>
        <w:t xml:space="preserve">: instead of a church being certified (and paying the fee) to offer Spirit Groups, an individual will now be certified and then that person will determine the fee structure for participating churches.  Greg wants the board to think about the possibility of a Spirit Groups Coordinator position for the region. Cindy recommended that we review the document (and video references) Greg submitted and we dialogue/question/answer about this next month.</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Silver and Gold Fundraiser at Convention $149 –</w:t>
      </w:r>
      <w:r w:rsidDel="00000000" w:rsidR="00000000" w:rsidRPr="00000000">
        <w:rPr>
          <w:rFonts w:ascii="Arial" w:cs="Arial" w:eastAsia="Arial" w:hAnsi="Arial"/>
          <w:b w:val="0"/>
          <w:i w:val="0"/>
          <w:smallCaps w:val="0"/>
          <w:strike w:val="0"/>
          <w:color w:val="ff0000"/>
          <w:sz w:val="28"/>
          <w:szCs w:val="28"/>
          <w:u w:val="none"/>
          <w:shd w:fill="auto" w:val="clear"/>
          <w:vertAlign w:val="baseline"/>
          <w:rtl w:val="0"/>
        </w:rPr>
        <w:t xml:space="preserve"> Wil</w:t>
      </w:r>
      <w:r w:rsidDel="00000000" w:rsidR="00000000" w:rsidRPr="00000000">
        <w:rPr>
          <w:rFonts w:ascii="Arial" w:cs="Arial" w:eastAsia="Arial" w:hAnsi="Arial"/>
          <w:color w:val="ff0000"/>
          <w:sz w:val="28"/>
          <w:szCs w:val="28"/>
          <w:rtl w:val="0"/>
        </w:rPr>
        <w:t xml:space="preserve">ma moved to cover this cost. Aubrey-Lynn seconded. Passed. </w:t>
      </w:r>
      <w:r w:rsidDel="00000000" w:rsidR="00000000" w:rsidRPr="00000000">
        <w:rPr>
          <w:rtl w:val="0"/>
        </w:rPr>
      </w:r>
    </w:p>
    <w:p w:rsidR="00000000" w:rsidDel="00000000" w:rsidP="00000000" w:rsidRDefault="00000000" w:rsidRPr="00000000" w14:paraId="00000066">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7">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Review Action Items:</w:t>
      </w:r>
    </w:p>
    <w:p w:rsidR="00000000" w:rsidDel="00000000" w:rsidP="00000000" w:rsidRDefault="00000000" w:rsidRPr="00000000" w14:paraId="00000068">
      <w:pPr>
        <w:spacing w:after="0" w:line="240" w:lineRule="auto"/>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Change Scholarship application form: amount requested</w:t>
      </w:r>
    </w:p>
    <w:p w:rsidR="00000000" w:rsidDel="00000000" w:rsidP="00000000" w:rsidRDefault="00000000" w:rsidRPr="00000000" w14:paraId="00000069">
      <w:pPr>
        <w:spacing w:after="0" w:line="240" w:lineRule="auto"/>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6A">
      <w:pPr>
        <w:spacing w:after="0" w:line="240" w:lineRule="auto"/>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Carl to have check for $250 sent to Barbara Cochran. Cindy will notify Barbara and her sponsoring minister. </w:t>
      </w:r>
    </w:p>
    <w:p w:rsidR="00000000" w:rsidDel="00000000" w:rsidP="00000000" w:rsidRDefault="00000000" w:rsidRPr="00000000" w14:paraId="0000006B">
      <w:pPr>
        <w:spacing w:after="0" w:line="240" w:lineRule="auto"/>
        <w:rPr>
          <w:rFonts w:ascii="Arial" w:cs="Arial" w:eastAsia="Arial" w:hAnsi="Arial"/>
          <w:b w:val="1"/>
          <w:color w:val="ff0000"/>
          <w:sz w:val="28"/>
          <w:szCs w:val="28"/>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b w:val="1"/>
          <w:color w:val="ff0000"/>
          <w:sz w:val="28"/>
          <w:szCs w:val="28"/>
        </w:rPr>
      </w:pPr>
      <w:r w:rsidDel="00000000" w:rsidR="00000000" w:rsidRPr="00000000">
        <w:rPr>
          <w:rFonts w:ascii="Arial" w:cs="Arial" w:eastAsia="Arial" w:hAnsi="Arial"/>
          <w:b w:val="1"/>
          <w:color w:val="ff0000"/>
          <w:sz w:val="28"/>
          <w:szCs w:val="28"/>
          <w:rtl w:val="0"/>
        </w:rPr>
        <w:t xml:space="preserve">Carl to have $250 sent to Greg Bowen. Cindy will notify Greg and his sponsoring minister.</w:t>
      </w:r>
    </w:p>
    <w:p w:rsidR="00000000" w:rsidDel="00000000" w:rsidP="00000000" w:rsidRDefault="00000000" w:rsidRPr="00000000" w14:paraId="0000006D">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b w:val="1"/>
          <w:color w:val="00ff00"/>
          <w:sz w:val="28"/>
          <w:szCs w:val="28"/>
        </w:rPr>
      </w:pPr>
      <w:r w:rsidDel="00000000" w:rsidR="00000000" w:rsidRPr="00000000">
        <w:rPr>
          <w:rFonts w:ascii="Arial" w:cs="Arial" w:eastAsia="Arial" w:hAnsi="Arial"/>
          <w:b w:val="1"/>
          <w:color w:val="00ff00"/>
          <w:sz w:val="28"/>
          <w:szCs w:val="28"/>
          <w:rtl w:val="0"/>
        </w:rPr>
        <w:t xml:space="preserve">Didn’t finish this…</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ff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Next Meeting Date:  </w:t>
      </w:r>
      <w:r w:rsidDel="00000000" w:rsidR="00000000" w:rsidRPr="00000000">
        <w:rPr>
          <w:rFonts w:ascii="Arial" w:cs="Arial" w:eastAsia="Arial" w:hAnsi="Arial"/>
          <w:sz w:val="28"/>
          <w:szCs w:val="28"/>
          <w:rtl w:val="0"/>
        </w:rPr>
        <w:t xml:space="preserve">Thursday, 5/25/2023</w:t>
      </w: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2">
      <w:pPr>
        <w:spacing w:after="0" w:line="240" w:lineRule="auto"/>
        <w:rPr>
          <w:rFonts w:ascii="Arial" w:cs="Arial" w:eastAsia="Arial" w:hAnsi="Arial"/>
          <w:b w:val="1"/>
          <w:color w:val="ff0000"/>
          <w:sz w:val="28"/>
          <w:szCs w:val="28"/>
        </w:rPr>
      </w:pPr>
      <w:r w:rsidDel="00000000" w:rsidR="00000000" w:rsidRPr="00000000">
        <w:rPr>
          <w:rFonts w:ascii="Arial" w:cs="Arial" w:eastAsia="Arial" w:hAnsi="Arial"/>
          <w:b w:val="1"/>
          <w:sz w:val="28"/>
          <w:szCs w:val="28"/>
          <w:rtl w:val="0"/>
        </w:rPr>
        <w:t xml:space="preserve">Closing Prayer</w:t>
      </w: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Adjournment</w:t>
      </w:r>
    </w:p>
    <w:p w:rsidR="00000000" w:rsidDel="00000000" w:rsidP="00000000" w:rsidRDefault="00000000" w:rsidRPr="00000000" w14:paraId="00000075">
      <w:pPr>
        <w:spacing w:after="0" w:line="240" w:lineRule="auto"/>
        <w:rPr/>
      </w:pPr>
      <w:r w:rsidDel="00000000" w:rsidR="00000000" w:rsidRPr="00000000">
        <w:rPr>
          <w:rtl w:val="0"/>
        </w:rPr>
      </w:r>
    </w:p>
    <w:sectPr>
      <w:headerReference r:id="rId7" w:type="default"/>
      <w:pgSz w:h="15840" w:w="12240" w:orient="portrait"/>
      <w:pgMar w:bottom="432" w:top="43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84293"/>
    <w:rPr>
      <w:rFonts w:eastAsiaTheme="minorEastAsi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84293"/>
    <w:pPr>
      <w:ind w:left="720"/>
      <w:contextualSpacing w:val="1"/>
    </w:pPr>
  </w:style>
  <w:style w:type="paragraph" w:styleId="Header">
    <w:name w:val="header"/>
    <w:basedOn w:val="Normal"/>
    <w:link w:val="HeaderChar"/>
    <w:uiPriority w:val="99"/>
    <w:unhideWhenUsed w:val="1"/>
    <w:rsid w:val="00284293"/>
    <w:pPr>
      <w:tabs>
        <w:tab w:val="center" w:pos="4680"/>
        <w:tab w:val="right" w:pos="9360"/>
      </w:tabs>
      <w:spacing w:after="0" w:line="240" w:lineRule="auto"/>
    </w:pPr>
  </w:style>
  <w:style w:type="character" w:styleId="HeaderChar" w:customStyle="1">
    <w:name w:val="Header Char"/>
    <w:basedOn w:val="DefaultParagraphFont"/>
    <w:link w:val="Header"/>
    <w:uiPriority w:val="99"/>
    <w:rsid w:val="00284293"/>
    <w:rPr>
      <w:rFonts w:eastAsiaTheme="minorEastAsia"/>
    </w:rPr>
  </w:style>
  <w:style w:type="table" w:styleId="TableGrid">
    <w:name w:val="Table Grid"/>
    <w:basedOn w:val="TableNormal"/>
    <w:uiPriority w:val="39"/>
    <w:rsid w:val="00AF0CE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763486"/>
    <w:rPr>
      <w:b w:val="1"/>
      <w:bCs w:val="1"/>
    </w:rPr>
  </w:style>
  <w:style w:type="paragraph" w:styleId="NormalWeb">
    <w:name w:val="Normal (Web)"/>
    <w:basedOn w:val="Normal"/>
    <w:uiPriority w:val="99"/>
    <w:unhideWhenUsed w:val="1"/>
    <w:rsid w:val="00B6010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QaPeNvCYfr/cG25Tf4x+9WV7uA==">AMUW2mWSaqBioA0SrftxTYANwnqO5TJJfrZW9meCPBi8JrtEQyDwZk9/ocQMDuaiG30pInpllMlORMqlW4Ks60bxxUHdkuGWp3+8NYMrPnT9JLWcbxlG1z829VsH24UZiNMrgwkbroCO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2023-04-03T16:41:00Z</dcterms:created>
  <dc:creator>Glenda Walden</dc:creator>
</cp:coreProperties>
</file>