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7D32D" w14:textId="77777777" w:rsidR="007D30BA" w:rsidRDefault="004A79FD">
      <w:pPr>
        <w:spacing w:after="0" w:line="240" w:lineRule="auto"/>
        <w:ind w:left="360"/>
        <w:jc w:val="center"/>
        <w:rPr>
          <w:rFonts w:ascii="Arial" w:eastAsia="Arial" w:hAnsi="Arial" w:cs="Arial"/>
          <w:sz w:val="28"/>
        </w:rPr>
      </w:pPr>
      <w:r>
        <w:rPr>
          <w:rFonts w:ascii="Arial" w:eastAsia="Arial" w:hAnsi="Arial" w:cs="Arial"/>
          <w:b/>
          <w:sz w:val="28"/>
        </w:rPr>
        <w:t>Unity Worldwide Ministries-Great Lakes Region</w:t>
      </w:r>
    </w:p>
    <w:p w14:paraId="6E3D3CF0" w14:textId="7205923E" w:rsidR="007D30BA" w:rsidRDefault="004258F6">
      <w:pPr>
        <w:spacing w:after="0" w:line="240" w:lineRule="auto"/>
        <w:ind w:left="360"/>
        <w:jc w:val="center"/>
        <w:rPr>
          <w:rFonts w:ascii="Arial" w:eastAsia="Arial" w:hAnsi="Arial" w:cs="Arial"/>
          <w:color w:val="262626"/>
          <w:sz w:val="28"/>
        </w:rPr>
      </w:pPr>
      <w:r>
        <w:rPr>
          <w:rFonts w:ascii="Arial" w:eastAsia="Arial" w:hAnsi="Arial" w:cs="Arial"/>
          <w:sz w:val="28"/>
        </w:rPr>
        <w:t>Minutes</w:t>
      </w:r>
    </w:p>
    <w:p w14:paraId="3E57A9FD" w14:textId="788184E4" w:rsidR="007D30BA" w:rsidRDefault="00CE7975">
      <w:pPr>
        <w:spacing w:after="0" w:line="240" w:lineRule="auto"/>
        <w:ind w:left="360"/>
        <w:jc w:val="center"/>
        <w:rPr>
          <w:rFonts w:ascii="Arial" w:eastAsia="Arial" w:hAnsi="Arial" w:cs="Arial"/>
          <w:sz w:val="28"/>
        </w:rPr>
      </w:pPr>
      <w:r>
        <w:rPr>
          <w:rFonts w:ascii="Arial" w:eastAsia="Arial" w:hAnsi="Arial" w:cs="Arial"/>
          <w:sz w:val="28"/>
        </w:rPr>
        <w:t>June</w:t>
      </w:r>
      <w:r w:rsidR="00490F6C">
        <w:rPr>
          <w:rFonts w:ascii="Arial" w:eastAsia="Arial" w:hAnsi="Arial" w:cs="Arial"/>
          <w:sz w:val="28"/>
        </w:rPr>
        <w:t xml:space="preserve"> 23</w:t>
      </w:r>
      <w:r w:rsidR="004A79FD">
        <w:rPr>
          <w:rFonts w:ascii="Arial" w:eastAsia="Arial" w:hAnsi="Arial" w:cs="Arial"/>
          <w:sz w:val="28"/>
        </w:rPr>
        <w:t>, 2021</w:t>
      </w:r>
    </w:p>
    <w:p w14:paraId="442130D7" w14:textId="77777777" w:rsidR="007D30BA" w:rsidRDefault="007D30BA">
      <w:pPr>
        <w:spacing w:after="0" w:line="240" w:lineRule="auto"/>
        <w:ind w:left="360"/>
        <w:jc w:val="center"/>
        <w:rPr>
          <w:rFonts w:ascii="Arial" w:eastAsia="Arial" w:hAnsi="Arial" w:cs="Arial"/>
          <w:sz w:val="28"/>
        </w:rPr>
      </w:pPr>
    </w:p>
    <w:p w14:paraId="485B9174" w14:textId="15467996" w:rsidR="007D30BA" w:rsidRDefault="004A79FD">
      <w:pPr>
        <w:spacing w:after="0" w:line="240" w:lineRule="auto"/>
        <w:ind w:left="360"/>
        <w:rPr>
          <w:rFonts w:ascii="Arial" w:eastAsia="Arial" w:hAnsi="Arial" w:cs="Arial"/>
          <w:sz w:val="28"/>
        </w:rPr>
      </w:pPr>
      <w:r>
        <w:rPr>
          <w:rFonts w:ascii="Arial" w:eastAsia="Arial" w:hAnsi="Arial" w:cs="Arial"/>
          <w:sz w:val="28"/>
        </w:rPr>
        <w:t xml:space="preserve">The meeting of Great Lakes Unity Regional Board was called to order at </w:t>
      </w:r>
      <w:r w:rsidR="00A26A85">
        <w:rPr>
          <w:rFonts w:ascii="Arial" w:eastAsia="Arial" w:hAnsi="Arial" w:cs="Arial"/>
          <w:sz w:val="28"/>
        </w:rPr>
        <w:t>1</w:t>
      </w:r>
      <w:r w:rsidR="004258F6">
        <w:rPr>
          <w:rFonts w:ascii="Arial" w:eastAsia="Arial" w:hAnsi="Arial" w:cs="Arial"/>
          <w:sz w:val="28"/>
        </w:rPr>
        <w:t>:</w:t>
      </w:r>
      <w:r w:rsidR="00A26A85">
        <w:rPr>
          <w:rFonts w:ascii="Arial" w:eastAsia="Arial" w:hAnsi="Arial" w:cs="Arial"/>
          <w:sz w:val="28"/>
        </w:rPr>
        <w:t>35</w:t>
      </w:r>
      <w:r w:rsidR="004258F6">
        <w:rPr>
          <w:rFonts w:ascii="Arial" w:eastAsia="Arial" w:hAnsi="Arial" w:cs="Arial"/>
          <w:sz w:val="28"/>
        </w:rPr>
        <w:t xml:space="preserve"> EDT by Glenda Walden.</w:t>
      </w:r>
    </w:p>
    <w:p w14:paraId="7BE7F7D0" w14:textId="77777777" w:rsidR="007D30BA" w:rsidRDefault="007D30BA">
      <w:pPr>
        <w:spacing w:after="0" w:line="240" w:lineRule="auto"/>
        <w:ind w:left="360"/>
        <w:rPr>
          <w:rFonts w:ascii="Arial" w:eastAsia="Arial" w:hAnsi="Arial" w:cs="Arial"/>
          <w:sz w:val="28"/>
        </w:rPr>
      </w:pPr>
    </w:p>
    <w:p w14:paraId="0D1ADD41" w14:textId="77777777" w:rsidR="007D30BA" w:rsidRDefault="004A79FD">
      <w:pPr>
        <w:spacing w:after="0" w:line="240" w:lineRule="auto"/>
        <w:ind w:left="360"/>
        <w:rPr>
          <w:rFonts w:ascii="Arial" w:eastAsia="Arial" w:hAnsi="Arial" w:cs="Arial"/>
          <w:sz w:val="28"/>
        </w:rPr>
      </w:pPr>
      <w:r>
        <w:rPr>
          <w:rFonts w:ascii="Arial" w:eastAsia="Arial" w:hAnsi="Arial" w:cs="Arial"/>
          <w:sz w:val="28"/>
        </w:rPr>
        <w:t>Board Members Present:  </w:t>
      </w:r>
    </w:p>
    <w:tbl>
      <w:tblPr>
        <w:tblW w:w="0" w:type="auto"/>
        <w:tblInd w:w="352" w:type="dxa"/>
        <w:tblCellMar>
          <w:left w:w="10" w:type="dxa"/>
          <w:right w:w="10" w:type="dxa"/>
        </w:tblCellMar>
        <w:tblLook w:val="0000" w:firstRow="0" w:lastRow="0" w:firstColumn="0" w:lastColumn="0" w:noHBand="0" w:noVBand="0"/>
      </w:tblPr>
      <w:tblGrid>
        <w:gridCol w:w="3718"/>
        <w:gridCol w:w="3880"/>
      </w:tblGrid>
      <w:tr w:rsidR="007D30BA" w14:paraId="6CB0F378" w14:textId="77777777" w:rsidTr="00773BF3">
        <w:trPr>
          <w:trHeight w:val="1"/>
        </w:trPr>
        <w:tc>
          <w:tcPr>
            <w:tcW w:w="3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A6AF4C" w14:textId="77777777" w:rsidR="007D30BA" w:rsidRDefault="004A79FD">
            <w:pPr>
              <w:spacing w:after="0" w:line="240" w:lineRule="auto"/>
              <w:rPr>
                <w:rFonts w:ascii="Arial" w:eastAsia="Arial" w:hAnsi="Arial" w:cs="Arial"/>
                <w:sz w:val="28"/>
              </w:rPr>
            </w:pPr>
            <w:r>
              <w:rPr>
                <w:rFonts w:ascii="Arial" w:eastAsia="Arial" w:hAnsi="Arial" w:cs="Arial"/>
                <w:sz w:val="28"/>
              </w:rPr>
              <w:t xml:space="preserve">Glenda Walden, </w:t>
            </w:r>
            <w:proofErr w:type="gramStart"/>
            <w:r>
              <w:rPr>
                <w:rFonts w:ascii="Arial" w:eastAsia="Arial" w:hAnsi="Arial" w:cs="Arial"/>
                <w:sz w:val="28"/>
              </w:rPr>
              <w:t>Pres.(</w:t>
            </w:r>
            <w:proofErr w:type="gramEnd"/>
            <w:r>
              <w:rPr>
                <w:rFonts w:ascii="Arial" w:eastAsia="Arial" w:hAnsi="Arial" w:cs="Arial"/>
                <w:sz w:val="28"/>
              </w:rPr>
              <w:t>2023)</w:t>
            </w:r>
          </w:p>
          <w:p w14:paraId="5CAD13AD" w14:textId="77777777" w:rsidR="007D30BA" w:rsidRDefault="004A79FD">
            <w:pPr>
              <w:spacing w:after="0" w:line="240" w:lineRule="auto"/>
              <w:rPr>
                <w:rFonts w:ascii="Arial" w:eastAsia="Arial" w:hAnsi="Arial" w:cs="Arial"/>
                <w:sz w:val="28"/>
              </w:rPr>
            </w:pPr>
            <w:r>
              <w:rPr>
                <w:rFonts w:ascii="Arial" w:eastAsia="Arial" w:hAnsi="Arial" w:cs="Arial"/>
                <w:sz w:val="28"/>
              </w:rPr>
              <w:t xml:space="preserve">Carl </w:t>
            </w:r>
            <w:proofErr w:type="spellStart"/>
            <w:r>
              <w:rPr>
                <w:rFonts w:ascii="Arial" w:eastAsia="Arial" w:hAnsi="Arial" w:cs="Arial"/>
                <w:sz w:val="28"/>
              </w:rPr>
              <w:t>Nawrot</w:t>
            </w:r>
            <w:proofErr w:type="spellEnd"/>
            <w:r>
              <w:rPr>
                <w:rFonts w:ascii="Arial" w:eastAsia="Arial" w:hAnsi="Arial" w:cs="Arial"/>
                <w:sz w:val="28"/>
              </w:rPr>
              <w:t>, Treasurer (2021)  </w:t>
            </w:r>
          </w:p>
          <w:p w14:paraId="76D8B8D9" w14:textId="77777777" w:rsidR="007D30BA" w:rsidRDefault="004A79FD">
            <w:pPr>
              <w:spacing w:after="0" w:line="240" w:lineRule="auto"/>
              <w:rPr>
                <w:rFonts w:ascii="Arial" w:eastAsia="Arial" w:hAnsi="Arial" w:cs="Arial"/>
                <w:sz w:val="28"/>
              </w:rPr>
            </w:pPr>
            <w:r>
              <w:rPr>
                <w:rFonts w:ascii="Arial" w:eastAsia="Arial" w:hAnsi="Arial" w:cs="Arial"/>
                <w:sz w:val="28"/>
              </w:rPr>
              <w:t>Diane Stark, Secretary (2021)</w:t>
            </w:r>
          </w:p>
          <w:p w14:paraId="73385756" w14:textId="77777777" w:rsidR="007D30BA" w:rsidRDefault="004A79FD">
            <w:pPr>
              <w:spacing w:after="0" w:line="240" w:lineRule="auto"/>
              <w:rPr>
                <w:rFonts w:ascii="Arial" w:eastAsia="Arial" w:hAnsi="Arial" w:cs="Arial"/>
                <w:sz w:val="28"/>
              </w:rPr>
            </w:pPr>
            <w:r>
              <w:rPr>
                <w:rFonts w:ascii="Arial" w:eastAsia="Arial" w:hAnsi="Arial" w:cs="Arial"/>
                <w:sz w:val="28"/>
              </w:rPr>
              <w:t>Ray Nelson, Conference Liaison (2022) </w:t>
            </w:r>
          </w:p>
          <w:p w14:paraId="537B7DD8" w14:textId="77777777" w:rsidR="007D30BA" w:rsidRDefault="004A79FD">
            <w:pPr>
              <w:spacing w:after="0" w:line="240" w:lineRule="auto"/>
              <w:rPr>
                <w:rFonts w:ascii="Arial" w:eastAsia="Arial" w:hAnsi="Arial" w:cs="Arial"/>
                <w:sz w:val="28"/>
              </w:rPr>
            </w:pPr>
            <w:r>
              <w:rPr>
                <w:rFonts w:ascii="Arial" w:eastAsia="Arial" w:hAnsi="Arial" w:cs="Arial"/>
                <w:sz w:val="28"/>
              </w:rPr>
              <w:t>Susan Liddell, LUT Rep (2022</w:t>
            </w:r>
          </w:p>
          <w:p w14:paraId="4397AE32" w14:textId="77777777" w:rsidR="007D30BA" w:rsidRDefault="004A79FD">
            <w:pPr>
              <w:spacing w:after="0" w:line="240" w:lineRule="auto"/>
            </w:pPr>
            <w:r>
              <w:rPr>
                <w:rFonts w:ascii="Arial" w:eastAsia="Arial" w:hAnsi="Arial" w:cs="Arial"/>
                <w:sz w:val="28"/>
              </w:rPr>
              <w:t> </w:t>
            </w:r>
          </w:p>
        </w:tc>
        <w:tc>
          <w:tcPr>
            <w:tcW w:w="38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7B6862" w14:textId="54606BD0" w:rsidR="00E7251E" w:rsidRDefault="00E7251E">
            <w:pPr>
              <w:spacing w:after="0" w:line="240" w:lineRule="auto"/>
              <w:rPr>
                <w:rFonts w:ascii="Arial" w:eastAsia="Arial" w:hAnsi="Arial" w:cs="Arial"/>
                <w:sz w:val="28"/>
              </w:rPr>
            </w:pPr>
            <w:r>
              <w:rPr>
                <w:rFonts w:ascii="Arial" w:eastAsia="Arial" w:hAnsi="Arial" w:cs="Arial"/>
                <w:sz w:val="28"/>
              </w:rPr>
              <w:t>Wilma Taylor-Costen, YFM Liaison (2023)</w:t>
            </w:r>
          </w:p>
          <w:p w14:paraId="2D028F21" w14:textId="128E4861" w:rsidR="007D30BA" w:rsidRDefault="004A79FD">
            <w:pPr>
              <w:spacing w:after="0" w:line="240" w:lineRule="auto"/>
              <w:rPr>
                <w:rFonts w:ascii="Arial" w:eastAsia="Arial" w:hAnsi="Arial" w:cs="Arial"/>
                <w:sz w:val="28"/>
              </w:rPr>
            </w:pPr>
            <w:r>
              <w:rPr>
                <w:rFonts w:ascii="Arial" w:eastAsia="Arial" w:hAnsi="Arial" w:cs="Arial"/>
                <w:sz w:val="28"/>
              </w:rPr>
              <w:t>Cindy Yamamoto, Alternate</w:t>
            </w:r>
          </w:p>
          <w:p w14:paraId="7D8BFD04" w14:textId="0D69FA41" w:rsidR="007D30BA" w:rsidRDefault="004A79FD">
            <w:pPr>
              <w:spacing w:after="0" w:line="240" w:lineRule="auto"/>
              <w:rPr>
                <w:rFonts w:ascii="Arial" w:eastAsia="Arial" w:hAnsi="Arial" w:cs="Arial"/>
                <w:sz w:val="28"/>
              </w:rPr>
            </w:pPr>
            <w:r>
              <w:rPr>
                <w:rFonts w:ascii="Arial" w:eastAsia="Arial" w:hAnsi="Arial" w:cs="Arial"/>
                <w:sz w:val="28"/>
              </w:rPr>
              <w:t>Greg Coles, Regional Rep.</w:t>
            </w:r>
          </w:p>
          <w:p w14:paraId="7E767CA8" w14:textId="77777777" w:rsidR="007D30BA" w:rsidRDefault="004A79FD">
            <w:pPr>
              <w:spacing w:after="0" w:line="240" w:lineRule="auto"/>
              <w:rPr>
                <w:rFonts w:ascii="Arial" w:eastAsia="Arial" w:hAnsi="Arial" w:cs="Arial"/>
                <w:sz w:val="28"/>
              </w:rPr>
            </w:pPr>
            <w:r>
              <w:rPr>
                <w:rFonts w:ascii="Arial" w:eastAsia="Arial" w:hAnsi="Arial" w:cs="Arial"/>
                <w:sz w:val="28"/>
              </w:rPr>
              <w:t>Sandie Vanik, UWM Board Liaison)  </w:t>
            </w:r>
          </w:p>
          <w:p w14:paraId="43DF0CFA" w14:textId="77777777" w:rsidR="00773BF3" w:rsidRDefault="00773BF3" w:rsidP="00773BF3">
            <w:pPr>
              <w:spacing w:after="0" w:line="240" w:lineRule="auto"/>
              <w:rPr>
                <w:rFonts w:ascii="Arial" w:eastAsia="Arial" w:hAnsi="Arial" w:cs="Arial"/>
                <w:sz w:val="28"/>
              </w:rPr>
            </w:pPr>
            <w:r>
              <w:t xml:space="preserve">Absent:  </w:t>
            </w:r>
            <w:r>
              <w:rPr>
                <w:rFonts w:ascii="Arial" w:eastAsia="Arial" w:hAnsi="Arial" w:cs="Arial"/>
                <w:sz w:val="28"/>
              </w:rPr>
              <w:t>Christina Garza, VP (2022)</w:t>
            </w:r>
          </w:p>
          <w:p w14:paraId="22994320" w14:textId="129D9EBA" w:rsidR="007D30BA" w:rsidRDefault="007D30BA">
            <w:pPr>
              <w:spacing w:after="0" w:line="240" w:lineRule="auto"/>
            </w:pPr>
          </w:p>
        </w:tc>
      </w:tr>
    </w:tbl>
    <w:p w14:paraId="5B79426C" w14:textId="175B69D8" w:rsidR="007D30BA" w:rsidRDefault="004A79FD">
      <w:pPr>
        <w:spacing w:after="0" w:line="240" w:lineRule="auto"/>
        <w:rPr>
          <w:rFonts w:ascii="Arial" w:eastAsia="Arial" w:hAnsi="Arial" w:cs="Arial"/>
          <w:sz w:val="28"/>
        </w:rPr>
      </w:pPr>
      <w:r>
        <w:rPr>
          <w:rFonts w:ascii="Arial" w:eastAsia="Arial" w:hAnsi="Arial" w:cs="Arial"/>
          <w:b/>
          <w:sz w:val="28"/>
        </w:rPr>
        <w:t xml:space="preserve">     Opening Prayer: </w:t>
      </w:r>
      <w:r>
        <w:rPr>
          <w:rFonts w:ascii="Arial" w:eastAsia="Arial" w:hAnsi="Arial" w:cs="Arial"/>
          <w:sz w:val="28"/>
        </w:rPr>
        <w:t xml:space="preserve"> </w:t>
      </w:r>
      <w:r w:rsidR="00A26A85">
        <w:rPr>
          <w:rFonts w:ascii="Arial" w:eastAsia="Arial" w:hAnsi="Arial" w:cs="Arial"/>
          <w:sz w:val="28"/>
        </w:rPr>
        <w:t>Greg</w:t>
      </w:r>
      <w:r w:rsidR="004258F6">
        <w:rPr>
          <w:rFonts w:ascii="Arial" w:eastAsia="Arial" w:hAnsi="Arial" w:cs="Arial"/>
          <w:sz w:val="28"/>
        </w:rPr>
        <w:t xml:space="preserve"> led us in a prayer to open the meeting.</w:t>
      </w:r>
    </w:p>
    <w:p w14:paraId="55F5FE94" w14:textId="77777777" w:rsidR="007D30BA" w:rsidRDefault="007D30BA">
      <w:pPr>
        <w:spacing w:after="0" w:line="240" w:lineRule="auto"/>
        <w:ind w:left="360"/>
        <w:rPr>
          <w:rFonts w:ascii="Arial" w:eastAsia="Arial" w:hAnsi="Arial" w:cs="Arial"/>
          <w:b/>
          <w:sz w:val="28"/>
        </w:rPr>
      </w:pPr>
    </w:p>
    <w:p w14:paraId="45EE2C5A" w14:textId="56DABC26" w:rsidR="007D30BA" w:rsidRDefault="004A79FD" w:rsidP="00E7251E">
      <w:pPr>
        <w:spacing w:after="0" w:line="240" w:lineRule="auto"/>
        <w:ind w:left="360"/>
        <w:rPr>
          <w:rFonts w:ascii="Arial" w:eastAsia="Arial" w:hAnsi="Arial" w:cs="Arial"/>
          <w:sz w:val="28"/>
        </w:rPr>
      </w:pPr>
      <w:r>
        <w:rPr>
          <w:rFonts w:ascii="Arial" w:eastAsia="Arial" w:hAnsi="Arial" w:cs="Arial"/>
          <w:b/>
          <w:sz w:val="28"/>
        </w:rPr>
        <w:t xml:space="preserve">Check-in:  </w:t>
      </w:r>
      <w:r w:rsidR="00A26A85" w:rsidRPr="0099483F">
        <w:rPr>
          <w:rFonts w:ascii="Arial" w:eastAsia="Arial" w:hAnsi="Arial" w:cs="Arial"/>
          <w:sz w:val="28"/>
        </w:rPr>
        <w:t>What’s alive for you?</w:t>
      </w:r>
      <w:r w:rsidR="00A26A85">
        <w:rPr>
          <w:rFonts w:ascii="Arial" w:eastAsia="Arial" w:hAnsi="Arial" w:cs="Arial"/>
          <w:b/>
          <w:sz w:val="28"/>
        </w:rPr>
        <w:t xml:space="preserve"> </w:t>
      </w:r>
      <w:r w:rsidR="00A26A85">
        <w:rPr>
          <w:rFonts w:ascii="Arial" w:eastAsia="Arial" w:hAnsi="Arial" w:cs="Arial"/>
          <w:sz w:val="28"/>
        </w:rPr>
        <w:t xml:space="preserve">Diane, Carl, Ray, Greg, </w:t>
      </w:r>
      <w:r w:rsidR="00773BF3">
        <w:rPr>
          <w:rFonts w:ascii="Arial" w:eastAsia="Arial" w:hAnsi="Arial" w:cs="Arial"/>
          <w:sz w:val="28"/>
        </w:rPr>
        <w:t xml:space="preserve">Cindy, Susan, Sandie, and Wilma shared their current engagements. </w:t>
      </w:r>
    </w:p>
    <w:p w14:paraId="538D3C8B" w14:textId="77777777" w:rsidR="006D1DA2" w:rsidRDefault="006D1DA2" w:rsidP="00E7251E">
      <w:pPr>
        <w:spacing w:after="0" w:line="240" w:lineRule="auto"/>
        <w:ind w:left="360"/>
        <w:rPr>
          <w:rFonts w:ascii="Arial" w:eastAsia="Arial" w:hAnsi="Arial" w:cs="Arial"/>
          <w:sz w:val="28"/>
        </w:rPr>
      </w:pPr>
    </w:p>
    <w:p w14:paraId="2070E7AE" w14:textId="62A1ECBD" w:rsidR="006D1DA2" w:rsidRPr="00A26A85" w:rsidRDefault="006D1DA2" w:rsidP="00E7251E">
      <w:pPr>
        <w:spacing w:after="0" w:line="240" w:lineRule="auto"/>
        <w:ind w:left="360"/>
        <w:rPr>
          <w:rFonts w:ascii="Arial" w:eastAsia="Arial" w:hAnsi="Arial" w:cs="Arial"/>
          <w:sz w:val="28"/>
        </w:rPr>
      </w:pPr>
      <w:r>
        <w:rPr>
          <w:rFonts w:ascii="Arial" w:eastAsia="Arial" w:hAnsi="Arial" w:cs="Arial"/>
          <w:sz w:val="28"/>
        </w:rPr>
        <w:t xml:space="preserve">A </w:t>
      </w:r>
      <w:r w:rsidR="004258F6">
        <w:rPr>
          <w:rFonts w:ascii="Arial" w:eastAsia="Arial" w:hAnsi="Arial" w:cs="Arial"/>
          <w:sz w:val="28"/>
        </w:rPr>
        <w:t>Blessing Circle</w:t>
      </w:r>
      <w:r>
        <w:rPr>
          <w:rFonts w:ascii="Arial" w:eastAsia="Arial" w:hAnsi="Arial" w:cs="Arial"/>
          <w:sz w:val="28"/>
        </w:rPr>
        <w:t xml:space="preserve"> was led by Greg for Sandie’s service</w:t>
      </w:r>
      <w:r w:rsidR="004258F6">
        <w:rPr>
          <w:rFonts w:ascii="Arial" w:eastAsia="Arial" w:hAnsi="Arial" w:cs="Arial"/>
          <w:sz w:val="28"/>
        </w:rPr>
        <w:t xml:space="preserve"> as Board Liaison</w:t>
      </w:r>
      <w:r>
        <w:rPr>
          <w:rFonts w:ascii="Arial" w:eastAsia="Arial" w:hAnsi="Arial" w:cs="Arial"/>
          <w:sz w:val="28"/>
        </w:rPr>
        <w:t xml:space="preserve">. </w:t>
      </w:r>
    </w:p>
    <w:p w14:paraId="45F9438B" w14:textId="77777777" w:rsidR="00E7251E" w:rsidRDefault="00E7251E" w:rsidP="00E7251E">
      <w:pPr>
        <w:spacing w:after="0" w:line="240" w:lineRule="auto"/>
        <w:ind w:left="360"/>
        <w:rPr>
          <w:rFonts w:ascii="Arial" w:eastAsia="Arial" w:hAnsi="Arial" w:cs="Arial"/>
          <w:sz w:val="28"/>
        </w:rPr>
      </w:pPr>
    </w:p>
    <w:p w14:paraId="5D2856CE" w14:textId="34EA7A13" w:rsidR="007D30BA" w:rsidRDefault="004A79FD">
      <w:pPr>
        <w:spacing w:after="0" w:line="240" w:lineRule="auto"/>
        <w:ind w:left="360"/>
        <w:rPr>
          <w:rFonts w:ascii="Arial" w:eastAsia="Arial" w:hAnsi="Arial" w:cs="Arial"/>
          <w:sz w:val="28"/>
        </w:rPr>
      </w:pPr>
      <w:r>
        <w:rPr>
          <w:rFonts w:ascii="Arial" w:eastAsia="Arial" w:hAnsi="Arial" w:cs="Arial"/>
          <w:b/>
          <w:sz w:val="28"/>
        </w:rPr>
        <w:t>Vision / Mission / Values for the GLUR: </w:t>
      </w:r>
      <w:r>
        <w:rPr>
          <w:rFonts w:ascii="Arial" w:eastAsia="Arial" w:hAnsi="Arial" w:cs="Arial"/>
          <w:sz w:val="28"/>
        </w:rPr>
        <w:t> </w:t>
      </w:r>
      <w:r w:rsidR="004258F6">
        <w:rPr>
          <w:rFonts w:ascii="Arial" w:eastAsia="Arial" w:hAnsi="Arial" w:cs="Arial"/>
          <w:sz w:val="28"/>
        </w:rPr>
        <w:t>We skipped the reading of our vision, mission, and values statements.</w:t>
      </w:r>
    </w:p>
    <w:p w14:paraId="0557A0E5" w14:textId="77777777" w:rsidR="00490F6C" w:rsidRDefault="00490F6C">
      <w:pPr>
        <w:spacing w:after="0" w:line="240" w:lineRule="auto"/>
        <w:ind w:left="360"/>
        <w:rPr>
          <w:rFonts w:ascii="Arial" w:eastAsia="Arial" w:hAnsi="Arial" w:cs="Arial"/>
          <w:sz w:val="28"/>
        </w:rPr>
      </w:pPr>
    </w:p>
    <w:p w14:paraId="242EED72" w14:textId="77777777" w:rsidR="00E7251E" w:rsidRDefault="004A79FD">
      <w:pPr>
        <w:spacing w:after="0" w:line="240" w:lineRule="auto"/>
        <w:ind w:left="360"/>
        <w:rPr>
          <w:rFonts w:ascii="Arial" w:eastAsia="Arial" w:hAnsi="Arial" w:cs="Arial"/>
          <w:sz w:val="28"/>
        </w:rPr>
      </w:pPr>
      <w:r>
        <w:rPr>
          <w:rFonts w:ascii="Arial" w:eastAsia="Arial" w:hAnsi="Arial" w:cs="Arial"/>
          <w:b/>
          <w:sz w:val="28"/>
        </w:rPr>
        <w:t>Vision:</w:t>
      </w:r>
      <w:r>
        <w:rPr>
          <w:rFonts w:ascii="Arial" w:eastAsia="Arial" w:hAnsi="Arial" w:cs="Arial"/>
          <w:sz w:val="28"/>
        </w:rPr>
        <w:t>   Awakening Oneness, we empower an evolving</w:t>
      </w:r>
    </w:p>
    <w:p w14:paraId="0E511336" w14:textId="5488209A" w:rsidR="007D30BA" w:rsidRDefault="004A79FD" w:rsidP="00490F6C">
      <w:pPr>
        <w:spacing w:after="0" w:line="240" w:lineRule="auto"/>
        <w:ind w:left="360"/>
        <w:rPr>
          <w:rFonts w:ascii="Arial" w:eastAsia="Arial" w:hAnsi="Arial" w:cs="Arial"/>
          <w:sz w:val="28"/>
        </w:rPr>
      </w:pPr>
      <w:r>
        <w:rPr>
          <w:rFonts w:ascii="Arial" w:eastAsia="Arial" w:hAnsi="Arial" w:cs="Arial"/>
          <w:sz w:val="28"/>
        </w:rPr>
        <w:t>      </w:t>
      </w:r>
      <w:r w:rsidR="00490F6C">
        <w:rPr>
          <w:rFonts w:ascii="Arial" w:eastAsia="Arial" w:hAnsi="Arial" w:cs="Arial"/>
          <w:sz w:val="28"/>
        </w:rPr>
        <w:tab/>
      </w:r>
      <w:r>
        <w:rPr>
          <w:rFonts w:ascii="Arial" w:eastAsia="Arial" w:hAnsi="Arial" w:cs="Arial"/>
          <w:sz w:val="28"/>
        </w:rPr>
        <w:t xml:space="preserve"> consciousness that </w:t>
      </w:r>
      <w:r w:rsidR="00490F6C">
        <w:rPr>
          <w:rFonts w:ascii="Arial" w:eastAsia="Arial" w:hAnsi="Arial" w:cs="Arial"/>
          <w:sz w:val="28"/>
        </w:rPr>
        <w:t xml:space="preserve">spiritually transforms the </w:t>
      </w:r>
      <w:r>
        <w:rPr>
          <w:rFonts w:ascii="Arial" w:eastAsia="Arial" w:hAnsi="Arial" w:cs="Arial"/>
          <w:sz w:val="28"/>
        </w:rPr>
        <w:t>world. </w:t>
      </w:r>
    </w:p>
    <w:p w14:paraId="575ABBFB" w14:textId="77777777" w:rsidR="007D30BA" w:rsidRDefault="004A79FD">
      <w:pPr>
        <w:spacing w:after="0" w:line="240" w:lineRule="auto"/>
        <w:ind w:left="360"/>
        <w:rPr>
          <w:rFonts w:ascii="Arial" w:eastAsia="Arial" w:hAnsi="Arial" w:cs="Arial"/>
          <w:sz w:val="28"/>
        </w:rPr>
      </w:pPr>
      <w:r>
        <w:rPr>
          <w:rFonts w:ascii="Arial" w:eastAsia="Arial" w:hAnsi="Arial" w:cs="Arial"/>
          <w:b/>
          <w:sz w:val="28"/>
        </w:rPr>
        <w:t>Mission: </w:t>
      </w:r>
      <w:r>
        <w:rPr>
          <w:rFonts w:ascii="Arial" w:eastAsia="Arial" w:hAnsi="Arial" w:cs="Arial"/>
          <w:sz w:val="28"/>
        </w:rPr>
        <w:t>We serve, inspire and empower ministries, ministers,    </w:t>
      </w:r>
    </w:p>
    <w:p w14:paraId="4EEA8352" w14:textId="77777777" w:rsidR="007D30BA" w:rsidRDefault="004A79FD">
      <w:pPr>
        <w:spacing w:after="0" w:line="240" w:lineRule="auto"/>
        <w:ind w:left="360"/>
        <w:rPr>
          <w:rFonts w:ascii="Arial" w:eastAsia="Arial" w:hAnsi="Arial" w:cs="Arial"/>
          <w:sz w:val="28"/>
        </w:rPr>
      </w:pPr>
      <w:r>
        <w:rPr>
          <w:rFonts w:ascii="Arial" w:eastAsia="Arial" w:hAnsi="Arial" w:cs="Arial"/>
          <w:sz w:val="28"/>
        </w:rPr>
        <w:t>                                credentialed leaders, and laity. </w:t>
      </w:r>
    </w:p>
    <w:p w14:paraId="15BCB34A" w14:textId="77777777" w:rsidR="007D30BA" w:rsidRDefault="004A79FD">
      <w:pPr>
        <w:spacing w:after="0" w:line="240" w:lineRule="auto"/>
        <w:ind w:left="360"/>
        <w:rPr>
          <w:rFonts w:ascii="Arial" w:eastAsia="Arial" w:hAnsi="Arial" w:cs="Arial"/>
          <w:sz w:val="28"/>
        </w:rPr>
      </w:pPr>
      <w:r>
        <w:rPr>
          <w:rFonts w:ascii="Arial" w:eastAsia="Arial" w:hAnsi="Arial" w:cs="Arial"/>
          <w:b/>
          <w:sz w:val="28"/>
        </w:rPr>
        <w:t>Values:</w:t>
      </w:r>
      <w:r>
        <w:rPr>
          <w:rFonts w:ascii="Arial" w:eastAsia="Arial" w:hAnsi="Arial" w:cs="Arial"/>
          <w:sz w:val="28"/>
        </w:rPr>
        <w:t>  Committed, Empowering, Evolutionary, Integrity,   </w:t>
      </w:r>
    </w:p>
    <w:p w14:paraId="0336D0D7" w14:textId="77777777" w:rsidR="007D30BA" w:rsidRDefault="004A79FD">
      <w:pPr>
        <w:spacing w:after="0" w:line="240" w:lineRule="auto"/>
        <w:ind w:left="360"/>
        <w:rPr>
          <w:rFonts w:ascii="Arial" w:eastAsia="Arial" w:hAnsi="Arial" w:cs="Arial"/>
          <w:b/>
          <w:sz w:val="28"/>
        </w:rPr>
      </w:pPr>
      <w:r>
        <w:rPr>
          <w:rFonts w:ascii="Arial" w:eastAsia="Arial" w:hAnsi="Arial" w:cs="Arial"/>
          <w:sz w:val="28"/>
        </w:rPr>
        <w:t>                                Collaborative, Love. </w:t>
      </w:r>
    </w:p>
    <w:p w14:paraId="68F668FF" w14:textId="77777777" w:rsidR="007D30BA" w:rsidRDefault="007D30BA">
      <w:pPr>
        <w:spacing w:after="0" w:line="240" w:lineRule="auto"/>
        <w:ind w:left="360"/>
        <w:rPr>
          <w:rFonts w:ascii="Arial" w:eastAsia="Arial" w:hAnsi="Arial" w:cs="Arial"/>
          <w:b/>
          <w:sz w:val="28"/>
        </w:rPr>
      </w:pPr>
    </w:p>
    <w:p w14:paraId="3BA7F7EE" w14:textId="2B6A5CDB" w:rsidR="00E7251E" w:rsidRDefault="00E7251E">
      <w:pPr>
        <w:spacing w:after="0" w:line="240" w:lineRule="auto"/>
        <w:ind w:left="360"/>
        <w:rPr>
          <w:rFonts w:ascii="Arial" w:eastAsia="Arial" w:hAnsi="Arial" w:cs="Arial"/>
          <w:sz w:val="28"/>
        </w:rPr>
      </w:pPr>
      <w:r>
        <w:rPr>
          <w:rFonts w:ascii="Arial" w:eastAsia="Arial" w:hAnsi="Arial" w:cs="Arial"/>
          <w:b/>
          <w:sz w:val="28"/>
        </w:rPr>
        <w:t>Secretary Report:</w:t>
      </w:r>
      <w:r w:rsidR="00773BF3">
        <w:rPr>
          <w:rFonts w:ascii="Arial" w:eastAsia="Arial" w:hAnsi="Arial" w:cs="Arial"/>
          <w:b/>
          <w:sz w:val="28"/>
        </w:rPr>
        <w:t xml:space="preserve">  </w:t>
      </w:r>
      <w:r w:rsidR="004258F6">
        <w:rPr>
          <w:rFonts w:ascii="Arial" w:eastAsia="Arial" w:hAnsi="Arial" w:cs="Arial"/>
          <w:sz w:val="28"/>
        </w:rPr>
        <w:t xml:space="preserve">The minutes were amended to show a correct location for the 2022 conference.  Carl moved and Wilma seconded to accept the minutes as amended.  Motion carried. </w:t>
      </w:r>
    </w:p>
    <w:p w14:paraId="37DF6D34" w14:textId="77777777" w:rsidR="004258F6" w:rsidRDefault="004258F6">
      <w:pPr>
        <w:spacing w:after="0" w:line="240" w:lineRule="auto"/>
        <w:ind w:left="360"/>
        <w:rPr>
          <w:rFonts w:ascii="Arial" w:eastAsia="Arial" w:hAnsi="Arial" w:cs="Arial"/>
          <w:b/>
          <w:sz w:val="28"/>
        </w:rPr>
      </w:pPr>
    </w:p>
    <w:p w14:paraId="018D17FC" w14:textId="58834F17" w:rsidR="007D30BA" w:rsidRDefault="004A79FD">
      <w:pPr>
        <w:spacing w:after="0" w:line="240" w:lineRule="auto"/>
        <w:ind w:left="360"/>
        <w:rPr>
          <w:rFonts w:ascii="Arial" w:eastAsia="Arial" w:hAnsi="Arial" w:cs="Arial"/>
          <w:sz w:val="28"/>
        </w:rPr>
      </w:pPr>
      <w:r>
        <w:rPr>
          <w:rFonts w:ascii="Arial" w:eastAsia="Arial" w:hAnsi="Arial" w:cs="Arial"/>
          <w:b/>
          <w:sz w:val="28"/>
        </w:rPr>
        <w:lastRenderedPageBreak/>
        <w:t xml:space="preserve">Regional Rep Report:  </w:t>
      </w:r>
      <w:r w:rsidR="00E7251E">
        <w:rPr>
          <w:rFonts w:ascii="Arial" w:eastAsia="Arial" w:hAnsi="Arial" w:cs="Arial"/>
          <w:sz w:val="28"/>
        </w:rPr>
        <w:t>See Attached</w:t>
      </w:r>
      <w:r w:rsidR="004258F6">
        <w:rPr>
          <w:rFonts w:ascii="Arial" w:eastAsia="Arial" w:hAnsi="Arial" w:cs="Arial"/>
          <w:sz w:val="28"/>
        </w:rPr>
        <w:t>.</w:t>
      </w:r>
      <w:r w:rsidR="00773BF3">
        <w:rPr>
          <w:rFonts w:ascii="Arial" w:eastAsia="Arial" w:hAnsi="Arial" w:cs="Arial"/>
          <w:sz w:val="28"/>
        </w:rPr>
        <w:t xml:space="preserve"> Greg </w:t>
      </w:r>
      <w:r w:rsidR="007205A5">
        <w:rPr>
          <w:rFonts w:ascii="Arial" w:eastAsia="Arial" w:hAnsi="Arial" w:cs="Arial"/>
          <w:sz w:val="28"/>
        </w:rPr>
        <w:t xml:space="preserve">spoke of how the spring is a busy time and </w:t>
      </w:r>
      <w:r w:rsidR="004258F6">
        <w:rPr>
          <w:rFonts w:ascii="Arial" w:eastAsia="Arial" w:hAnsi="Arial" w:cs="Arial"/>
          <w:sz w:val="28"/>
        </w:rPr>
        <w:t xml:space="preserve">that </w:t>
      </w:r>
      <w:r w:rsidR="007205A5">
        <w:rPr>
          <w:rFonts w:ascii="Arial" w:eastAsia="Arial" w:hAnsi="Arial" w:cs="Arial"/>
          <w:sz w:val="28"/>
        </w:rPr>
        <w:t xml:space="preserve">a good regional meeting took place at the Convention.  </w:t>
      </w:r>
      <w:r w:rsidR="004258F6">
        <w:rPr>
          <w:rFonts w:ascii="Arial" w:eastAsia="Arial" w:hAnsi="Arial" w:cs="Arial"/>
          <w:sz w:val="28"/>
        </w:rPr>
        <w:t>We have n</w:t>
      </w:r>
      <w:r w:rsidR="007205A5">
        <w:rPr>
          <w:rFonts w:ascii="Arial" w:eastAsia="Arial" w:hAnsi="Arial" w:cs="Arial"/>
          <w:sz w:val="28"/>
        </w:rPr>
        <w:t>ew posts on Facebook.  The Sta</w:t>
      </w:r>
      <w:r w:rsidR="0015646D">
        <w:rPr>
          <w:rFonts w:ascii="Arial" w:eastAsia="Arial" w:hAnsi="Arial" w:cs="Arial"/>
          <w:sz w:val="28"/>
        </w:rPr>
        <w:t>ndards team is moving forward on revision</w:t>
      </w:r>
      <w:r w:rsidR="004258F6">
        <w:rPr>
          <w:rFonts w:ascii="Arial" w:eastAsia="Arial" w:hAnsi="Arial" w:cs="Arial"/>
          <w:sz w:val="28"/>
        </w:rPr>
        <w:t>s</w:t>
      </w:r>
      <w:r w:rsidR="0015646D">
        <w:rPr>
          <w:rFonts w:ascii="Arial" w:eastAsia="Arial" w:hAnsi="Arial" w:cs="Arial"/>
          <w:sz w:val="28"/>
        </w:rPr>
        <w:t xml:space="preserve"> </w:t>
      </w:r>
      <w:r w:rsidR="004258F6">
        <w:rPr>
          <w:rFonts w:ascii="Arial" w:eastAsia="Arial" w:hAnsi="Arial" w:cs="Arial"/>
          <w:sz w:val="28"/>
        </w:rPr>
        <w:t xml:space="preserve">to have </w:t>
      </w:r>
      <w:r w:rsidR="0015646D">
        <w:rPr>
          <w:rFonts w:ascii="Arial" w:eastAsia="Arial" w:hAnsi="Arial" w:cs="Arial"/>
          <w:sz w:val="28"/>
        </w:rPr>
        <w:t xml:space="preserve">communications to be more clarified.  </w:t>
      </w:r>
    </w:p>
    <w:p w14:paraId="436B8FE6" w14:textId="77777777" w:rsidR="00773BF3" w:rsidRDefault="00773BF3">
      <w:pPr>
        <w:spacing w:after="0" w:line="240" w:lineRule="auto"/>
        <w:ind w:left="360"/>
        <w:rPr>
          <w:rFonts w:ascii="Arial" w:eastAsia="Arial" w:hAnsi="Arial" w:cs="Arial"/>
          <w:b/>
          <w:sz w:val="28"/>
        </w:rPr>
      </w:pPr>
    </w:p>
    <w:p w14:paraId="1080F7B4" w14:textId="285B8B62" w:rsidR="00E7251E" w:rsidRPr="00657B77" w:rsidRDefault="48950485" w:rsidP="48950485">
      <w:pPr>
        <w:spacing w:after="0" w:line="240" w:lineRule="auto"/>
        <w:ind w:left="360"/>
        <w:rPr>
          <w:rFonts w:ascii="Arial" w:eastAsia="Arial" w:hAnsi="Arial" w:cs="Arial"/>
          <w:bCs/>
          <w:sz w:val="28"/>
          <w:szCs w:val="28"/>
        </w:rPr>
      </w:pPr>
      <w:r w:rsidRPr="48950485">
        <w:rPr>
          <w:rFonts w:ascii="Arial" w:eastAsia="Arial" w:hAnsi="Arial" w:cs="Arial"/>
          <w:b/>
          <w:bCs/>
          <w:sz w:val="28"/>
          <w:szCs w:val="28"/>
        </w:rPr>
        <w:t>LUT Report:</w:t>
      </w:r>
      <w:r w:rsidR="00773BF3">
        <w:rPr>
          <w:rFonts w:ascii="Arial" w:eastAsia="Arial" w:hAnsi="Arial" w:cs="Arial"/>
          <w:b/>
          <w:bCs/>
          <w:sz w:val="28"/>
          <w:szCs w:val="28"/>
        </w:rPr>
        <w:t xml:space="preserve"> </w:t>
      </w:r>
      <w:r w:rsidR="00657B77">
        <w:rPr>
          <w:rFonts w:ascii="Arial" w:eastAsia="Arial" w:hAnsi="Arial" w:cs="Arial"/>
          <w:bCs/>
          <w:sz w:val="28"/>
          <w:szCs w:val="28"/>
        </w:rPr>
        <w:t xml:space="preserve">Susan shared that the network of LUT’s had a zoom call and are successfully learning to ask each other for ideas and information about their leadership work.  </w:t>
      </w:r>
      <w:r w:rsidR="00773BF3">
        <w:rPr>
          <w:rFonts w:ascii="Arial" w:eastAsia="Arial" w:hAnsi="Arial" w:cs="Arial"/>
          <w:b/>
          <w:bCs/>
          <w:sz w:val="28"/>
          <w:szCs w:val="28"/>
        </w:rPr>
        <w:t xml:space="preserve"> </w:t>
      </w:r>
      <w:r w:rsidR="00657B77" w:rsidRPr="00657B77">
        <w:rPr>
          <w:rFonts w:ascii="Arial" w:eastAsia="Arial" w:hAnsi="Arial" w:cs="Arial"/>
          <w:bCs/>
          <w:sz w:val="28"/>
          <w:szCs w:val="28"/>
        </w:rPr>
        <w:t xml:space="preserve">She is looking for an administrator for the </w:t>
      </w:r>
      <w:proofErr w:type="spellStart"/>
      <w:r w:rsidR="00657B77" w:rsidRPr="00657B77">
        <w:rPr>
          <w:rFonts w:ascii="Arial" w:eastAsia="Arial" w:hAnsi="Arial" w:cs="Arial"/>
          <w:bCs/>
          <w:sz w:val="28"/>
          <w:szCs w:val="28"/>
        </w:rPr>
        <w:t>facebook</w:t>
      </w:r>
      <w:proofErr w:type="spellEnd"/>
      <w:r w:rsidR="00657B77" w:rsidRPr="00657B77">
        <w:rPr>
          <w:rFonts w:ascii="Arial" w:eastAsia="Arial" w:hAnsi="Arial" w:cs="Arial"/>
          <w:bCs/>
          <w:sz w:val="28"/>
          <w:szCs w:val="28"/>
        </w:rPr>
        <w:t xml:space="preserve"> page to create more interest. </w:t>
      </w:r>
      <w:r w:rsidR="00657B77">
        <w:rPr>
          <w:rFonts w:ascii="Arial" w:eastAsia="Arial" w:hAnsi="Arial" w:cs="Arial"/>
          <w:bCs/>
          <w:sz w:val="28"/>
          <w:szCs w:val="28"/>
        </w:rPr>
        <w:t xml:space="preserve">Ray suggested that she put it into the newsletter.  </w:t>
      </w:r>
    </w:p>
    <w:p w14:paraId="24583DAB" w14:textId="77777777" w:rsidR="00773BF3" w:rsidRPr="00657B77" w:rsidRDefault="00773BF3" w:rsidP="48950485">
      <w:pPr>
        <w:spacing w:after="0" w:line="240" w:lineRule="auto"/>
        <w:ind w:left="360"/>
        <w:rPr>
          <w:rFonts w:ascii="Arial" w:eastAsia="Arial" w:hAnsi="Arial" w:cs="Arial"/>
          <w:bCs/>
          <w:sz w:val="28"/>
          <w:szCs w:val="28"/>
        </w:rPr>
      </w:pPr>
    </w:p>
    <w:p w14:paraId="47BAD8A0" w14:textId="259E4BCE" w:rsidR="48950485" w:rsidRPr="00F065C8" w:rsidRDefault="48950485" w:rsidP="48950485">
      <w:pPr>
        <w:spacing w:after="0" w:line="240" w:lineRule="auto"/>
        <w:ind w:left="360"/>
        <w:rPr>
          <w:rFonts w:ascii="Arial" w:eastAsia="Arial" w:hAnsi="Arial" w:cs="Arial"/>
          <w:bCs/>
          <w:sz w:val="28"/>
          <w:szCs w:val="28"/>
        </w:rPr>
      </w:pPr>
      <w:r w:rsidRPr="48950485">
        <w:rPr>
          <w:rFonts w:ascii="Arial" w:eastAsia="Arial" w:hAnsi="Arial" w:cs="Arial"/>
          <w:b/>
          <w:bCs/>
          <w:sz w:val="28"/>
          <w:szCs w:val="28"/>
        </w:rPr>
        <w:t>YFM</w:t>
      </w:r>
      <w:r w:rsidR="00773BF3">
        <w:rPr>
          <w:rFonts w:ascii="Arial" w:eastAsia="Arial" w:hAnsi="Arial" w:cs="Arial"/>
          <w:b/>
          <w:bCs/>
          <w:sz w:val="28"/>
          <w:szCs w:val="28"/>
        </w:rPr>
        <w:t xml:space="preserve">:  </w:t>
      </w:r>
      <w:r w:rsidR="00F065C8">
        <w:rPr>
          <w:rFonts w:ascii="Arial" w:eastAsia="Arial" w:hAnsi="Arial" w:cs="Arial"/>
          <w:bCs/>
          <w:sz w:val="28"/>
          <w:szCs w:val="28"/>
        </w:rPr>
        <w:t>Chase thanks us for prayers for her husband’s healing journey.  She wants information on how our churches are re-opening and how it is playing out in youth education. Tyler reports that they are doing a ceremony of recognition of YOU officers.</w:t>
      </w:r>
      <w:r w:rsidR="009A589E">
        <w:rPr>
          <w:rFonts w:ascii="Arial" w:eastAsia="Arial" w:hAnsi="Arial" w:cs="Arial"/>
          <w:bCs/>
          <w:sz w:val="28"/>
          <w:szCs w:val="28"/>
        </w:rPr>
        <w:t xml:space="preserve">  Wilma wants there to be a policy for designating love offerings from the income of youth of events.  Carl would like there to be a discussion with Chase and Tyler and Wilma to develop a policy.  Wilma and Carl will arrange such a meeting.  </w:t>
      </w:r>
    </w:p>
    <w:p w14:paraId="2B52DE9E" w14:textId="77777777" w:rsidR="006D1DA2" w:rsidRDefault="006D1DA2">
      <w:pPr>
        <w:spacing w:after="0" w:line="240" w:lineRule="auto"/>
        <w:ind w:left="360"/>
        <w:rPr>
          <w:rFonts w:ascii="Arial" w:eastAsia="Arial" w:hAnsi="Arial" w:cs="Arial"/>
          <w:b/>
          <w:sz w:val="28"/>
        </w:rPr>
      </w:pPr>
    </w:p>
    <w:p w14:paraId="0F1D6049" w14:textId="718BE021" w:rsidR="00E7251E" w:rsidRPr="00E417A0" w:rsidRDefault="00E7251E">
      <w:pPr>
        <w:spacing w:after="0" w:line="240" w:lineRule="auto"/>
        <w:ind w:left="360"/>
        <w:rPr>
          <w:rFonts w:ascii="Arial" w:eastAsia="Arial" w:hAnsi="Arial" w:cs="Arial"/>
          <w:sz w:val="28"/>
        </w:rPr>
      </w:pPr>
      <w:r>
        <w:rPr>
          <w:rFonts w:ascii="Arial" w:eastAsia="Arial" w:hAnsi="Arial" w:cs="Arial"/>
          <w:b/>
          <w:sz w:val="28"/>
        </w:rPr>
        <w:t>Conference Team Report</w:t>
      </w:r>
      <w:r w:rsidR="00F065C8">
        <w:rPr>
          <w:rFonts w:ascii="Arial" w:eastAsia="Arial" w:hAnsi="Arial" w:cs="Arial"/>
          <w:b/>
          <w:sz w:val="28"/>
        </w:rPr>
        <w:t xml:space="preserve">:  </w:t>
      </w:r>
      <w:r w:rsidR="00E417A0">
        <w:rPr>
          <w:rFonts w:ascii="Arial" w:eastAsia="Arial" w:hAnsi="Arial" w:cs="Arial"/>
          <w:sz w:val="28"/>
        </w:rPr>
        <w:t>Ray reported that we are on track with the Conference preparations. Regi</w:t>
      </w:r>
      <w:r w:rsidR="004258F6">
        <w:rPr>
          <w:rFonts w:ascii="Arial" w:eastAsia="Arial" w:hAnsi="Arial" w:cs="Arial"/>
          <w:sz w:val="28"/>
        </w:rPr>
        <w:t>stration is open on the website;</w:t>
      </w:r>
      <w:r w:rsidR="00E417A0">
        <w:rPr>
          <w:rFonts w:ascii="Arial" w:eastAsia="Arial" w:hAnsi="Arial" w:cs="Arial"/>
          <w:sz w:val="28"/>
        </w:rPr>
        <w:t xml:space="preserve"> the brochures are ready.  The team is working on the details now of the plans.  We will present an award to Chase at Conference.  Wilma chose this to take place at the dinner.  For Tyler, the award will be with the kids at a rally.  Cindy added that the team needs to reserve a block of rooms. She asked that we let her or Ray know as soon as we know if we are attending in person or virtually.  Ric Beattie will do the memorial service.  The MC is confirmed and is a surprise. </w:t>
      </w:r>
      <w:r w:rsidR="00690C4E">
        <w:rPr>
          <w:rFonts w:ascii="Arial" w:eastAsia="Arial" w:hAnsi="Arial" w:cs="Arial"/>
          <w:sz w:val="28"/>
        </w:rPr>
        <w:t xml:space="preserve">Pandemic precautions are not yet decided.  </w:t>
      </w:r>
    </w:p>
    <w:p w14:paraId="3486EF6C" w14:textId="77777777" w:rsidR="006D1DA2" w:rsidRDefault="006D1DA2">
      <w:pPr>
        <w:spacing w:after="0" w:line="240" w:lineRule="auto"/>
        <w:ind w:left="360"/>
        <w:rPr>
          <w:rFonts w:ascii="Arial" w:eastAsia="Arial" w:hAnsi="Arial" w:cs="Arial"/>
          <w:b/>
          <w:sz w:val="28"/>
        </w:rPr>
      </w:pPr>
    </w:p>
    <w:p w14:paraId="10F52F28" w14:textId="18461450" w:rsidR="00690C4E" w:rsidRPr="00690C4E" w:rsidRDefault="00E7251E">
      <w:pPr>
        <w:spacing w:after="0" w:line="240" w:lineRule="auto"/>
        <w:ind w:left="360"/>
        <w:rPr>
          <w:rFonts w:ascii="Arial" w:eastAsia="Arial" w:hAnsi="Arial" w:cs="Arial"/>
          <w:sz w:val="28"/>
        </w:rPr>
      </w:pPr>
      <w:r>
        <w:rPr>
          <w:rFonts w:ascii="Arial" w:eastAsia="Arial" w:hAnsi="Arial" w:cs="Arial"/>
          <w:b/>
          <w:sz w:val="28"/>
        </w:rPr>
        <w:t>Treasurer’s Report:</w:t>
      </w:r>
      <w:r w:rsidR="00690C4E">
        <w:rPr>
          <w:rFonts w:ascii="Arial" w:eastAsia="Arial" w:hAnsi="Arial" w:cs="Arial"/>
          <w:b/>
          <w:sz w:val="28"/>
        </w:rPr>
        <w:t xml:space="preserve">  </w:t>
      </w:r>
      <w:r w:rsidR="00690C4E">
        <w:rPr>
          <w:rFonts w:ascii="Arial" w:eastAsia="Arial" w:hAnsi="Arial" w:cs="Arial"/>
          <w:sz w:val="28"/>
        </w:rPr>
        <w:t xml:space="preserve">See attached.  The new accountant is in training.  The last paragraph refers to the transition of </w:t>
      </w:r>
      <w:proofErr w:type="spellStart"/>
      <w:r w:rsidR="00690C4E">
        <w:rPr>
          <w:rFonts w:ascii="Arial" w:eastAsia="Arial" w:hAnsi="Arial" w:cs="Arial"/>
          <w:sz w:val="28"/>
        </w:rPr>
        <w:t>quickbooks</w:t>
      </w:r>
      <w:proofErr w:type="spellEnd"/>
      <w:r w:rsidR="00690C4E">
        <w:rPr>
          <w:rFonts w:ascii="Arial" w:eastAsia="Arial" w:hAnsi="Arial" w:cs="Arial"/>
          <w:sz w:val="28"/>
        </w:rPr>
        <w:t xml:space="preserve"> on line.  He is working on a streamlined report for Conference and Is going to </w:t>
      </w:r>
      <w:r w:rsidR="004258F6">
        <w:rPr>
          <w:rFonts w:ascii="Arial" w:eastAsia="Arial" w:hAnsi="Arial" w:cs="Arial"/>
          <w:sz w:val="28"/>
        </w:rPr>
        <w:t xml:space="preserve">complete it </w:t>
      </w:r>
      <w:r w:rsidR="00690C4E">
        <w:rPr>
          <w:rFonts w:ascii="Arial" w:eastAsia="Arial" w:hAnsi="Arial" w:cs="Arial"/>
          <w:sz w:val="28"/>
        </w:rPr>
        <w:t>in a few more weeks.  Glenda reminded us that we have previously posted the detailed reports on the website rather than print them up for everyone.  Ray pointed out that to have up to date financial reports without using p</w:t>
      </w:r>
      <w:r w:rsidR="004258F6">
        <w:rPr>
          <w:rFonts w:ascii="Arial" w:eastAsia="Arial" w:hAnsi="Arial" w:cs="Arial"/>
          <w:sz w:val="28"/>
        </w:rPr>
        <w:t>aper, let them be sent through W</w:t>
      </w:r>
      <w:r w:rsidR="00690C4E">
        <w:rPr>
          <w:rFonts w:ascii="Arial" w:eastAsia="Arial" w:hAnsi="Arial" w:cs="Arial"/>
          <w:sz w:val="28"/>
        </w:rPr>
        <w:t xml:space="preserve">hova.  Carl said the reports would be current through August.    </w:t>
      </w:r>
    </w:p>
    <w:p w14:paraId="0C856ED6" w14:textId="77777777" w:rsidR="00E7251E" w:rsidRDefault="00E7251E">
      <w:pPr>
        <w:spacing w:after="0" w:line="240" w:lineRule="auto"/>
        <w:ind w:left="360"/>
        <w:rPr>
          <w:rFonts w:ascii="Arial" w:eastAsia="Arial" w:hAnsi="Arial" w:cs="Arial"/>
          <w:b/>
          <w:sz w:val="28"/>
        </w:rPr>
      </w:pPr>
    </w:p>
    <w:p w14:paraId="6BFB39AE" w14:textId="77777777" w:rsidR="007D30BA" w:rsidRDefault="007D30BA">
      <w:pPr>
        <w:spacing w:after="0" w:line="240" w:lineRule="auto"/>
        <w:ind w:left="360"/>
        <w:rPr>
          <w:rFonts w:ascii="Arial" w:eastAsia="Arial" w:hAnsi="Arial" w:cs="Arial"/>
          <w:sz w:val="28"/>
        </w:rPr>
      </w:pPr>
    </w:p>
    <w:p w14:paraId="1FE0BBAD" w14:textId="65479E07" w:rsidR="007D30BA" w:rsidRDefault="00E7251E">
      <w:pPr>
        <w:spacing w:after="0" w:line="240" w:lineRule="auto"/>
        <w:ind w:left="360"/>
        <w:rPr>
          <w:rFonts w:ascii="Arial" w:eastAsia="Arial" w:hAnsi="Arial" w:cs="Arial"/>
          <w:b/>
          <w:sz w:val="28"/>
        </w:rPr>
      </w:pPr>
      <w:r>
        <w:rPr>
          <w:rFonts w:ascii="Arial" w:eastAsia="Arial" w:hAnsi="Arial" w:cs="Arial"/>
          <w:b/>
          <w:sz w:val="28"/>
        </w:rPr>
        <w:t xml:space="preserve">Old </w:t>
      </w:r>
      <w:r w:rsidR="004A79FD">
        <w:rPr>
          <w:rFonts w:ascii="Arial" w:eastAsia="Arial" w:hAnsi="Arial" w:cs="Arial"/>
          <w:b/>
          <w:sz w:val="28"/>
        </w:rPr>
        <w:t>Business:</w:t>
      </w:r>
    </w:p>
    <w:p w14:paraId="078651EE" w14:textId="58B4AFB0" w:rsidR="00E7251E" w:rsidRPr="006D1DA2" w:rsidRDefault="004258F6" w:rsidP="00E7251E">
      <w:pPr>
        <w:pStyle w:val="ListParagraph"/>
        <w:numPr>
          <w:ilvl w:val="0"/>
          <w:numId w:val="1"/>
        </w:numPr>
        <w:spacing w:after="0" w:line="240" w:lineRule="auto"/>
        <w:rPr>
          <w:rFonts w:ascii="Arial" w:eastAsia="Arial" w:hAnsi="Arial" w:cs="Arial"/>
          <w:b/>
          <w:sz w:val="28"/>
        </w:rPr>
      </w:pPr>
      <w:r>
        <w:rPr>
          <w:rFonts w:ascii="Arial" w:eastAsia="Arial" w:hAnsi="Arial" w:cs="Arial"/>
          <w:bCs/>
          <w:sz w:val="28"/>
        </w:rPr>
        <w:t>Update on new b</w:t>
      </w:r>
      <w:r w:rsidR="00490F6C">
        <w:rPr>
          <w:rFonts w:ascii="Arial" w:eastAsia="Arial" w:hAnsi="Arial" w:cs="Arial"/>
          <w:bCs/>
          <w:sz w:val="28"/>
        </w:rPr>
        <w:t>ookkeeper</w:t>
      </w:r>
      <w:r>
        <w:rPr>
          <w:rFonts w:ascii="Arial" w:eastAsia="Arial" w:hAnsi="Arial" w:cs="Arial"/>
          <w:bCs/>
          <w:sz w:val="28"/>
        </w:rPr>
        <w:t>:</w:t>
      </w:r>
      <w:r w:rsidR="00C13425">
        <w:rPr>
          <w:rFonts w:ascii="Arial" w:eastAsia="Arial" w:hAnsi="Arial" w:cs="Arial"/>
          <w:bCs/>
          <w:sz w:val="28"/>
        </w:rPr>
        <w:t xml:space="preserve">  Carl relayed that our new bookkeeper is Gordon not Alyse.  She withdrew.  So we moved on to Gordon.  He has been in training with Diana for the last week and a half.  It will continue for several more days.  He will be at Conference.  Carl will have Gordon send Glenda a bio.  We will publish a farewell to Diana.  Or we could honor her at the Conference Business Meeting.  Or both.  </w:t>
      </w:r>
      <w:r>
        <w:rPr>
          <w:rFonts w:ascii="Arial" w:eastAsia="Arial" w:hAnsi="Arial" w:cs="Arial"/>
          <w:bCs/>
          <w:sz w:val="28"/>
        </w:rPr>
        <w:t>To be determined.</w:t>
      </w:r>
    </w:p>
    <w:p w14:paraId="71ACD2B1" w14:textId="77777777" w:rsidR="006D1DA2" w:rsidRPr="00E7251E" w:rsidRDefault="006D1DA2" w:rsidP="006D1DA2">
      <w:pPr>
        <w:pStyle w:val="ListParagraph"/>
        <w:spacing w:after="0" w:line="240" w:lineRule="auto"/>
        <w:ind w:left="1080"/>
        <w:rPr>
          <w:rFonts w:ascii="Arial" w:eastAsia="Arial" w:hAnsi="Arial" w:cs="Arial"/>
          <w:b/>
          <w:sz w:val="28"/>
        </w:rPr>
      </w:pPr>
    </w:p>
    <w:p w14:paraId="0DB9DC5D" w14:textId="4ACDF0FF" w:rsidR="00E7251E" w:rsidRPr="006D1DA2" w:rsidRDefault="00490F6C" w:rsidP="00E7251E">
      <w:pPr>
        <w:pStyle w:val="ListParagraph"/>
        <w:numPr>
          <w:ilvl w:val="0"/>
          <w:numId w:val="1"/>
        </w:numPr>
        <w:spacing w:after="0" w:line="240" w:lineRule="auto"/>
        <w:rPr>
          <w:rFonts w:ascii="Arial" w:eastAsia="Arial" w:hAnsi="Arial" w:cs="Arial"/>
          <w:b/>
          <w:sz w:val="28"/>
        </w:rPr>
      </w:pPr>
      <w:r>
        <w:rPr>
          <w:rFonts w:ascii="Arial" w:eastAsia="Arial" w:hAnsi="Arial" w:cs="Arial"/>
          <w:bCs/>
          <w:sz w:val="28"/>
        </w:rPr>
        <w:t>Discussion of platform for membership info</w:t>
      </w:r>
      <w:r w:rsidR="004258F6">
        <w:rPr>
          <w:rFonts w:ascii="Arial" w:eastAsia="Arial" w:hAnsi="Arial" w:cs="Arial"/>
          <w:bCs/>
          <w:sz w:val="28"/>
        </w:rPr>
        <w:t>:  UWM uses N</w:t>
      </w:r>
      <w:r w:rsidR="00C13425">
        <w:rPr>
          <w:rFonts w:ascii="Arial" w:eastAsia="Arial" w:hAnsi="Arial" w:cs="Arial"/>
          <w:bCs/>
          <w:sz w:val="28"/>
        </w:rPr>
        <w:t>eon.  They are willing to demonstrate it for us at our next Board meeting.  Ray said that Neon is expensive.  There may be better options, being that we are not a very complicated non-profit.  Carl raised the question of “</w:t>
      </w:r>
      <w:proofErr w:type="spellStart"/>
      <w:r w:rsidR="00C13425">
        <w:rPr>
          <w:rFonts w:ascii="Arial" w:eastAsia="Arial" w:hAnsi="Arial" w:cs="Arial"/>
          <w:bCs/>
          <w:sz w:val="28"/>
        </w:rPr>
        <w:t>oneeach</w:t>
      </w:r>
      <w:proofErr w:type="spellEnd"/>
      <w:r w:rsidR="00C13425">
        <w:rPr>
          <w:rFonts w:ascii="Arial" w:eastAsia="Arial" w:hAnsi="Arial" w:cs="Arial"/>
          <w:bCs/>
          <w:sz w:val="28"/>
        </w:rPr>
        <w:t xml:space="preserve">” technologies.  Ray said that they have website templates.  </w:t>
      </w:r>
      <w:r w:rsidR="00343414">
        <w:rPr>
          <w:rFonts w:ascii="Arial" w:eastAsia="Arial" w:hAnsi="Arial" w:cs="Arial"/>
          <w:bCs/>
          <w:sz w:val="28"/>
        </w:rPr>
        <w:t>Glenda said that Gordon said their church doesn’t use any software to keep track of their membership.  Glenda will contact the Neon services and see what they have to offer.</w:t>
      </w:r>
    </w:p>
    <w:p w14:paraId="5AC1C621" w14:textId="77777777" w:rsidR="006D1DA2" w:rsidRPr="00E7251E" w:rsidRDefault="006D1DA2" w:rsidP="006D1DA2">
      <w:pPr>
        <w:pStyle w:val="ListParagraph"/>
        <w:spacing w:after="0" w:line="240" w:lineRule="auto"/>
        <w:ind w:left="1080"/>
        <w:rPr>
          <w:rFonts w:ascii="Arial" w:eastAsia="Arial" w:hAnsi="Arial" w:cs="Arial"/>
          <w:b/>
          <w:sz w:val="28"/>
        </w:rPr>
      </w:pPr>
    </w:p>
    <w:p w14:paraId="1DD1CF41" w14:textId="1FFAC02E" w:rsidR="00E7251E" w:rsidRDefault="00E7251E" w:rsidP="00E7251E">
      <w:pPr>
        <w:spacing w:after="0" w:line="240" w:lineRule="auto"/>
        <w:rPr>
          <w:rFonts w:ascii="Arial" w:eastAsia="Arial" w:hAnsi="Arial" w:cs="Arial"/>
          <w:b/>
          <w:sz w:val="28"/>
        </w:rPr>
      </w:pPr>
      <w:r>
        <w:rPr>
          <w:rFonts w:ascii="Arial" w:eastAsia="Arial" w:hAnsi="Arial" w:cs="Arial"/>
          <w:b/>
          <w:sz w:val="28"/>
        </w:rPr>
        <w:t>New Business</w:t>
      </w:r>
    </w:p>
    <w:p w14:paraId="71AB6D77" w14:textId="7C218EA9" w:rsidR="00343414" w:rsidRPr="00343414" w:rsidRDefault="00343414" w:rsidP="00E7251E">
      <w:pPr>
        <w:spacing w:after="0" w:line="240" w:lineRule="auto"/>
        <w:rPr>
          <w:rFonts w:ascii="Arial" w:eastAsia="Arial" w:hAnsi="Arial" w:cs="Arial"/>
          <w:sz w:val="28"/>
        </w:rPr>
      </w:pPr>
      <w:r>
        <w:rPr>
          <w:rFonts w:ascii="Arial" w:eastAsia="Arial" w:hAnsi="Arial" w:cs="Arial"/>
          <w:b/>
          <w:sz w:val="28"/>
        </w:rPr>
        <w:tab/>
      </w:r>
      <w:r>
        <w:rPr>
          <w:rFonts w:ascii="Arial" w:eastAsia="Arial" w:hAnsi="Arial" w:cs="Arial"/>
          <w:sz w:val="28"/>
        </w:rPr>
        <w:t xml:space="preserve">There was no new business.  </w:t>
      </w:r>
    </w:p>
    <w:p w14:paraId="68334241" w14:textId="78054A29" w:rsidR="59025FD9" w:rsidRDefault="59025FD9" w:rsidP="59025FD9">
      <w:pPr>
        <w:spacing w:after="0" w:line="240" w:lineRule="auto"/>
        <w:rPr>
          <w:rFonts w:ascii="Arial" w:eastAsia="Arial" w:hAnsi="Arial" w:cs="Arial"/>
          <w:b/>
          <w:bCs/>
          <w:sz w:val="28"/>
          <w:szCs w:val="28"/>
        </w:rPr>
      </w:pPr>
    </w:p>
    <w:p w14:paraId="0AB604F1" w14:textId="77777777" w:rsidR="00FF7A28" w:rsidRDefault="00FF7A28" w:rsidP="00E7251E">
      <w:pPr>
        <w:pStyle w:val="ListParagraph"/>
        <w:spacing w:after="0" w:line="240" w:lineRule="auto"/>
        <w:rPr>
          <w:rFonts w:ascii="Arial" w:eastAsia="Arial" w:hAnsi="Arial" w:cs="Arial"/>
          <w:sz w:val="28"/>
        </w:rPr>
      </w:pPr>
      <w:r>
        <w:rPr>
          <w:rFonts w:ascii="Arial" w:eastAsia="Arial" w:hAnsi="Arial" w:cs="Arial"/>
          <w:sz w:val="28"/>
        </w:rPr>
        <w:t>Susan Liddell led us in a closing prayer.</w:t>
      </w:r>
    </w:p>
    <w:p w14:paraId="00C9ADED" w14:textId="77777777" w:rsidR="00FF7A28" w:rsidRDefault="00FF7A28" w:rsidP="00E7251E">
      <w:pPr>
        <w:pStyle w:val="ListParagraph"/>
        <w:spacing w:after="0" w:line="240" w:lineRule="auto"/>
        <w:rPr>
          <w:rFonts w:ascii="Arial" w:eastAsia="Arial" w:hAnsi="Arial" w:cs="Arial"/>
          <w:sz w:val="28"/>
        </w:rPr>
      </w:pPr>
    </w:p>
    <w:p w14:paraId="61342946" w14:textId="77777777" w:rsidR="00FF7A28" w:rsidRDefault="00FF7A28" w:rsidP="00E7251E">
      <w:pPr>
        <w:pStyle w:val="ListParagraph"/>
        <w:spacing w:after="0" w:line="240" w:lineRule="auto"/>
        <w:rPr>
          <w:rFonts w:ascii="Arial" w:eastAsia="Arial" w:hAnsi="Arial" w:cs="Arial"/>
          <w:sz w:val="28"/>
        </w:rPr>
      </w:pPr>
      <w:r>
        <w:rPr>
          <w:rFonts w:ascii="Arial" w:eastAsia="Arial" w:hAnsi="Arial" w:cs="Arial"/>
          <w:sz w:val="28"/>
        </w:rPr>
        <w:t xml:space="preserve">The meeting was adjourned at </w:t>
      </w:r>
      <w:r w:rsidR="00343414">
        <w:rPr>
          <w:rFonts w:ascii="Arial" w:eastAsia="Arial" w:hAnsi="Arial" w:cs="Arial"/>
          <w:sz w:val="28"/>
        </w:rPr>
        <w:t>3:30</w:t>
      </w:r>
      <w:r>
        <w:rPr>
          <w:rFonts w:ascii="Arial" w:eastAsia="Arial" w:hAnsi="Arial" w:cs="Arial"/>
          <w:sz w:val="28"/>
        </w:rPr>
        <w:t xml:space="preserve"> pm EDT.</w:t>
      </w:r>
    </w:p>
    <w:p w14:paraId="18D4A320" w14:textId="1BA66868" w:rsidR="00FF7A28" w:rsidRDefault="00FF7A28" w:rsidP="00E7251E">
      <w:pPr>
        <w:pStyle w:val="ListParagraph"/>
        <w:spacing w:after="0" w:line="240" w:lineRule="auto"/>
        <w:rPr>
          <w:rFonts w:ascii="Arial" w:eastAsia="Arial" w:hAnsi="Arial" w:cs="Arial"/>
          <w:sz w:val="28"/>
        </w:rPr>
      </w:pPr>
      <w:r>
        <w:rPr>
          <w:rFonts w:ascii="Arial" w:eastAsia="Arial" w:hAnsi="Arial" w:cs="Arial"/>
          <w:sz w:val="28"/>
        </w:rPr>
        <w:t>Next meeting is July 28</w:t>
      </w:r>
      <w:r w:rsidRPr="00FF7A28">
        <w:rPr>
          <w:rFonts w:ascii="Arial" w:eastAsia="Arial" w:hAnsi="Arial" w:cs="Arial"/>
          <w:sz w:val="28"/>
          <w:vertAlign w:val="superscript"/>
        </w:rPr>
        <w:t>th</w:t>
      </w:r>
      <w:r>
        <w:rPr>
          <w:rFonts w:ascii="Arial" w:eastAsia="Arial" w:hAnsi="Arial" w:cs="Arial"/>
          <w:sz w:val="28"/>
        </w:rPr>
        <w:t xml:space="preserve"> at 1:30 pm EDT</w:t>
      </w:r>
    </w:p>
    <w:p w14:paraId="5A001CCB" w14:textId="515D8EBB" w:rsidR="00FF7A28" w:rsidRDefault="00FF7A28" w:rsidP="00E7251E">
      <w:pPr>
        <w:pStyle w:val="ListParagraph"/>
        <w:spacing w:after="0" w:line="240" w:lineRule="auto"/>
        <w:rPr>
          <w:rFonts w:ascii="Arial" w:eastAsia="Arial" w:hAnsi="Arial" w:cs="Arial"/>
          <w:sz w:val="28"/>
        </w:rPr>
      </w:pPr>
    </w:p>
    <w:p w14:paraId="1DA2CF5A" w14:textId="7E91657F" w:rsidR="00FF7A28" w:rsidRDefault="00FF7A28" w:rsidP="00E7251E">
      <w:pPr>
        <w:pStyle w:val="ListParagraph"/>
        <w:spacing w:after="0" w:line="240" w:lineRule="auto"/>
        <w:rPr>
          <w:rFonts w:ascii="Arial" w:eastAsia="Arial" w:hAnsi="Arial" w:cs="Arial"/>
          <w:sz w:val="28"/>
        </w:rPr>
      </w:pPr>
      <w:r>
        <w:rPr>
          <w:rFonts w:ascii="Arial" w:eastAsia="Arial" w:hAnsi="Arial" w:cs="Arial"/>
          <w:sz w:val="28"/>
        </w:rPr>
        <w:t xml:space="preserve">Respectfully submitted, </w:t>
      </w:r>
    </w:p>
    <w:p w14:paraId="5F3BE5C2" w14:textId="2A1F92F5" w:rsidR="007D30BA" w:rsidRDefault="00FF7A28" w:rsidP="0099483F">
      <w:pPr>
        <w:pStyle w:val="ListParagraph"/>
        <w:spacing w:after="0" w:line="240" w:lineRule="auto"/>
        <w:rPr>
          <w:rFonts w:ascii="Arial" w:eastAsia="Arial" w:hAnsi="Arial" w:cs="Arial"/>
          <w:sz w:val="28"/>
        </w:rPr>
      </w:pPr>
      <w:r>
        <w:rPr>
          <w:rFonts w:ascii="Arial" w:eastAsia="Arial" w:hAnsi="Arial" w:cs="Arial"/>
          <w:sz w:val="28"/>
        </w:rPr>
        <w:t>Rev. Diane Stark, Secretary</w:t>
      </w:r>
    </w:p>
    <w:p w14:paraId="17EA233D" w14:textId="77777777" w:rsidR="007D30BA" w:rsidRDefault="007D30BA">
      <w:pPr>
        <w:spacing w:after="0" w:line="240" w:lineRule="auto"/>
        <w:ind w:left="360"/>
        <w:rPr>
          <w:rFonts w:ascii="Arial" w:eastAsia="Arial" w:hAnsi="Arial" w:cs="Arial"/>
          <w:sz w:val="28"/>
        </w:rPr>
      </w:pPr>
    </w:p>
    <w:p w14:paraId="0C5693E2" w14:textId="77777777" w:rsidR="007D30BA" w:rsidRDefault="007D30BA">
      <w:pPr>
        <w:spacing w:after="0" w:line="240" w:lineRule="auto"/>
        <w:ind w:left="360"/>
        <w:rPr>
          <w:rFonts w:ascii="Arial" w:eastAsia="Arial" w:hAnsi="Arial" w:cs="Arial"/>
          <w:sz w:val="28"/>
        </w:rPr>
      </w:pPr>
    </w:p>
    <w:p w14:paraId="70740BD5" w14:textId="77777777" w:rsidR="007D30BA" w:rsidRDefault="007D30BA">
      <w:pPr>
        <w:spacing w:after="0" w:line="240" w:lineRule="auto"/>
        <w:ind w:left="360"/>
        <w:rPr>
          <w:rFonts w:ascii="Arial" w:eastAsia="Arial" w:hAnsi="Arial" w:cs="Arial"/>
          <w:sz w:val="28"/>
        </w:rPr>
      </w:pPr>
    </w:p>
    <w:p w14:paraId="2EF6D634" w14:textId="77777777" w:rsidR="007D30BA" w:rsidRDefault="007D30BA">
      <w:pPr>
        <w:spacing w:after="0" w:line="240" w:lineRule="auto"/>
        <w:ind w:left="360"/>
        <w:rPr>
          <w:rFonts w:ascii="Arial" w:eastAsia="Arial" w:hAnsi="Arial" w:cs="Arial"/>
          <w:sz w:val="28"/>
        </w:rPr>
      </w:pPr>
    </w:p>
    <w:p w14:paraId="4E844B0D" w14:textId="77777777" w:rsidR="007D30BA" w:rsidRDefault="007D30BA">
      <w:pPr>
        <w:spacing w:after="0" w:line="240" w:lineRule="auto"/>
        <w:ind w:left="360"/>
        <w:rPr>
          <w:rFonts w:ascii="Arial" w:eastAsia="Arial" w:hAnsi="Arial" w:cs="Arial"/>
          <w:sz w:val="28"/>
        </w:rPr>
      </w:pPr>
    </w:p>
    <w:p w14:paraId="44401A79" w14:textId="77777777" w:rsidR="007D30BA" w:rsidRDefault="007D30BA">
      <w:pPr>
        <w:spacing w:after="0"/>
        <w:rPr>
          <w:rFonts w:ascii="Arial" w:eastAsia="Arial" w:hAnsi="Arial" w:cs="Arial"/>
          <w:sz w:val="28"/>
        </w:rPr>
      </w:pPr>
    </w:p>
    <w:p w14:paraId="6A446B3F" w14:textId="77777777" w:rsidR="007D30BA" w:rsidRDefault="007D30BA">
      <w:pPr>
        <w:rPr>
          <w:rFonts w:ascii="Arial" w:eastAsia="Arial" w:hAnsi="Arial" w:cs="Arial"/>
          <w:sz w:val="28"/>
        </w:rPr>
      </w:pPr>
    </w:p>
    <w:p w14:paraId="5DD3412D" w14:textId="77777777" w:rsidR="007D30BA" w:rsidRDefault="007D30BA">
      <w:pPr>
        <w:rPr>
          <w:rFonts w:ascii="Arial" w:eastAsia="Arial" w:hAnsi="Arial" w:cs="Arial"/>
          <w:sz w:val="28"/>
        </w:rPr>
      </w:pPr>
    </w:p>
    <w:p w14:paraId="0C784DC4" w14:textId="77777777" w:rsidR="007D30BA" w:rsidRDefault="007D30BA">
      <w:pPr>
        <w:rPr>
          <w:rFonts w:ascii="Calibri" w:eastAsia="Calibri" w:hAnsi="Calibri" w:cs="Calibri"/>
        </w:rPr>
      </w:pPr>
    </w:p>
    <w:sectPr w:rsidR="007D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12C23"/>
    <w:multiLevelType w:val="hybridMultilevel"/>
    <w:tmpl w:val="D09A4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EC3D4D"/>
    <w:multiLevelType w:val="hybridMultilevel"/>
    <w:tmpl w:val="D7F6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BA"/>
    <w:rsid w:val="0015646D"/>
    <w:rsid w:val="00343414"/>
    <w:rsid w:val="004258F6"/>
    <w:rsid w:val="0045208C"/>
    <w:rsid w:val="00490F6C"/>
    <w:rsid w:val="004A79FD"/>
    <w:rsid w:val="00657B77"/>
    <w:rsid w:val="00690C4E"/>
    <w:rsid w:val="006D1DA2"/>
    <w:rsid w:val="006F0761"/>
    <w:rsid w:val="007205A5"/>
    <w:rsid w:val="00773BF3"/>
    <w:rsid w:val="007D30BA"/>
    <w:rsid w:val="008874F0"/>
    <w:rsid w:val="0099483F"/>
    <w:rsid w:val="009A589E"/>
    <w:rsid w:val="00A26A85"/>
    <w:rsid w:val="00C13425"/>
    <w:rsid w:val="00CE7975"/>
    <w:rsid w:val="00E417A0"/>
    <w:rsid w:val="00E7251E"/>
    <w:rsid w:val="00F065C8"/>
    <w:rsid w:val="00FF7A28"/>
    <w:rsid w:val="48950485"/>
    <w:rsid w:val="5902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BB3"/>
  <w15:docId w15:val="{8A193329-B3D5-4DC2-8FE4-AD6CB2A8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UnityFW</dc:creator>
  <cp:lastModifiedBy>Ray Nelson</cp:lastModifiedBy>
  <cp:revision>2</cp:revision>
  <dcterms:created xsi:type="dcterms:W3CDTF">2021-07-09T02:26:00Z</dcterms:created>
  <dcterms:modified xsi:type="dcterms:W3CDTF">2021-07-09T02:26:00Z</dcterms:modified>
</cp:coreProperties>
</file>