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5204" w14:textId="77777777" w:rsidR="00D17177" w:rsidRPr="00D17177" w:rsidRDefault="00D17177" w:rsidP="00D17177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Unity Worldwide Ministries-Great Lakes Region</w:t>
      </w: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159D6036" w14:textId="77777777" w:rsidR="00D17177" w:rsidRPr="00D17177" w:rsidRDefault="00D17177" w:rsidP="00D17177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Agenda </w:t>
      </w:r>
    </w:p>
    <w:p w14:paraId="5180BBBA" w14:textId="77777777" w:rsidR="00D17177" w:rsidRPr="00D17177" w:rsidRDefault="00D17177" w:rsidP="00D17177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October 21, 2020 1:30 pm EDT  </w:t>
      </w:r>
    </w:p>
    <w:p w14:paraId="52AEACAE" w14:textId="77777777" w:rsidR="00D17177" w:rsidRPr="00D17177" w:rsidRDefault="00D17177" w:rsidP="00D17177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Segoe UI" w:eastAsia="Times New Roman" w:hAnsi="Segoe UI" w:cs="Segoe UI"/>
          <w:sz w:val="18"/>
          <w:szCs w:val="18"/>
        </w:rPr>
        <w:t> </w:t>
      </w:r>
    </w:p>
    <w:p w14:paraId="12236E73" w14:textId="168262DF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The meeting of Great Lakes Unity Regional Board was called to order at by president, Glenda Walden.  </w:t>
      </w:r>
    </w:p>
    <w:p w14:paraId="7450E015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7A1DFF86" w14:textId="028B0544" w:rsidR="00D17177" w:rsidRPr="00D17177" w:rsidRDefault="00D17177" w:rsidP="00684DA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Board Members Present:   </w:t>
      </w:r>
      <w:r w:rsidRPr="00D17177">
        <w:rPr>
          <w:rFonts w:ascii="Verdana" w:eastAsia="Times New Roman" w:hAnsi="Verdana" w:cs="Segoe UI"/>
          <w:sz w:val="18"/>
          <w:szCs w:val="18"/>
        </w:rPr>
        <w:t> </w:t>
      </w:r>
    </w:p>
    <w:tbl>
      <w:tblPr>
        <w:tblW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870"/>
      </w:tblGrid>
      <w:tr w:rsidR="00D17177" w:rsidRPr="00D17177" w14:paraId="1D71DAD7" w14:textId="77777777" w:rsidTr="00D17177">
        <w:trPr>
          <w:trHeight w:val="346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BE0BFBF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Glenda Walden, president (2023)  </w:t>
            </w:r>
          </w:p>
          <w:p w14:paraId="2828FD32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Christine Garza, vice-president (2022) Communication </w:t>
            </w:r>
            <w:proofErr w:type="spellStart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Liasion</w:t>
            </w:r>
            <w:proofErr w:type="spellEnd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78635EA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 xml:space="preserve">Carl </w:t>
            </w:r>
            <w:proofErr w:type="spellStart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Nawrot</w:t>
            </w:r>
            <w:proofErr w:type="spellEnd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, treasurer (2021)   </w:t>
            </w:r>
          </w:p>
          <w:p w14:paraId="02CF282E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Diane Stark, secretary (2021)   </w:t>
            </w:r>
          </w:p>
          <w:p w14:paraId="60451BD7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Ray Nelson, GLURC Chair, (2022)  </w:t>
            </w:r>
          </w:p>
          <w:p w14:paraId="5649EA9D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Wilma Taylor-Costner, YM </w:t>
            </w:r>
            <w:proofErr w:type="spellStart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liasion</w:t>
            </w:r>
            <w:proofErr w:type="spellEnd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, (2023)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5BE7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Susan Liddell, LUT Rep    </w:t>
            </w:r>
          </w:p>
          <w:p w14:paraId="4464A913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Kathy Harwood Long Alternate (2021) </w:t>
            </w:r>
          </w:p>
          <w:p w14:paraId="64B716FD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Cynthia Yamamoto, Alternate (2021)  </w:t>
            </w:r>
          </w:p>
          <w:p w14:paraId="5EF9E6FD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41F5426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Sandie</w:t>
            </w:r>
            <w:proofErr w:type="spellEnd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Vanik</w:t>
            </w:r>
            <w:proofErr w:type="spellEnd"/>
            <w:r w:rsidRPr="00D17177">
              <w:rPr>
                <w:rFonts w:ascii="Arial" w:eastAsia="Times New Roman" w:hAnsi="Arial" w:cs="Arial"/>
                <w:sz w:val="24"/>
                <w:szCs w:val="24"/>
              </w:rPr>
              <w:t>, UWM Board Liaison)  </w:t>
            </w:r>
          </w:p>
          <w:p w14:paraId="30EC0049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Greg Coles, Regional Rep.   </w:t>
            </w:r>
          </w:p>
          <w:p w14:paraId="68D3B91F" w14:textId="77777777" w:rsidR="00D17177" w:rsidRPr="00D17177" w:rsidRDefault="00D17177" w:rsidP="00D1717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sz w:val="24"/>
                <w:szCs w:val="24"/>
              </w:rPr>
              <w:t>Absent:    </w:t>
            </w:r>
          </w:p>
        </w:tc>
      </w:tr>
    </w:tbl>
    <w:p w14:paraId="33E53842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7BAC00C2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Opening Prayer: Ray Nelson</w:t>
      </w: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10A608F1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4CB1BFC5" w14:textId="08F2AF7C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Check-in</w:t>
      </w:r>
      <w:r w:rsidRPr="00D17177">
        <w:rPr>
          <w:rFonts w:ascii="Arial" w:eastAsia="Times New Roman" w:hAnsi="Arial" w:cs="Arial"/>
          <w:sz w:val="24"/>
          <w:szCs w:val="24"/>
        </w:rPr>
        <w:t> –   </w:t>
      </w:r>
      <w:r w:rsidR="00F521D7">
        <w:rPr>
          <w:rFonts w:ascii="Arial" w:eastAsia="Times New Roman" w:hAnsi="Arial" w:cs="Arial"/>
          <w:sz w:val="24"/>
          <w:szCs w:val="24"/>
        </w:rPr>
        <w:t>Ray Nelson</w:t>
      </w:r>
    </w:p>
    <w:p w14:paraId="5A16C793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36F33888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Vision / Mission / Values for the GLUR: </w:t>
      </w:r>
      <w:r w:rsidRPr="00D17177">
        <w:rPr>
          <w:rFonts w:ascii="Arial" w:eastAsia="Times New Roman" w:hAnsi="Arial" w:cs="Arial"/>
          <w:sz w:val="24"/>
          <w:szCs w:val="24"/>
        </w:rPr>
        <w:t>  read our vision, mission and core values.  </w:t>
      </w:r>
    </w:p>
    <w:p w14:paraId="2BCC82FD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5FC9E59F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Vision:</w:t>
      </w:r>
      <w:r w:rsidRPr="00D17177">
        <w:rPr>
          <w:rFonts w:ascii="Arial" w:eastAsia="Times New Roman" w:hAnsi="Arial" w:cs="Arial"/>
          <w:sz w:val="24"/>
          <w:szCs w:val="24"/>
        </w:rPr>
        <w:t>   Awakening Oneness, we empower an evolving        </w:t>
      </w:r>
    </w:p>
    <w:p w14:paraId="5F7AEA10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 consciousness that spiritually transforms the world.  </w:t>
      </w:r>
    </w:p>
    <w:p w14:paraId="097257D5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Mission: </w:t>
      </w:r>
      <w:r w:rsidRPr="00D17177">
        <w:rPr>
          <w:rFonts w:ascii="Arial" w:eastAsia="Times New Roman" w:hAnsi="Arial" w:cs="Arial"/>
          <w:sz w:val="24"/>
          <w:szCs w:val="24"/>
        </w:rPr>
        <w:t>We serve, inspire and empower ministries, ministers,     </w:t>
      </w:r>
    </w:p>
    <w:p w14:paraId="02A04F10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 credentialed leaders, and laity.  </w:t>
      </w:r>
    </w:p>
    <w:p w14:paraId="5B05D3A1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Values:</w:t>
      </w:r>
      <w:r w:rsidRPr="00D17177">
        <w:rPr>
          <w:rFonts w:ascii="Arial" w:eastAsia="Times New Roman" w:hAnsi="Arial" w:cs="Arial"/>
          <w:sz w:val="24"/>
          <w:szCs w:val="24"/>
        </w:rPr>
        <w:t>  Committed, Empowering, Evolutionary, Integrity,    </w:t>
      </w:r>
    </w:p>
    <w:p w14:paraId="0994B7E3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 Collaborative, Love.  </w:t>
      </w:r>
    </w:p>
    <w:p w14:paraId="295F3544" w14:textId="77777777" w:rsidR="00D17177" w:rsidRPr="00D17177" w:rsidRDefault="00D17177" w:rsidP="00D1717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Reports:  </w:t>
      </w: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448B3537" w14:textId="5D08196F" w:rsidR="00D17177" w:rsidRPr="00F521D7" w:rsidRDefault="00D17177" w:rsidP="00D1717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Approval of Minutes:    </w:t>
      </w:r>
      <w:r w:rsidR="00F521D7">
        <w:rPr>
          <w:rFonts w:ascii="Arial" w:eastAsia="Times New Roman" w:hAnsi="Arial" w:cs="Arial"/>
          <w:sz w:val="24"/>
          <w:szCs w:val="24"/>
        </w:rPr>
        <w:t>Motion by Carl to accept the minutes as written, second by Wilma. Motion passed unanimously</w:t>
      </w:r>
    </w:p>
    <w:p w14:paraId="1AC4AF23" w14:textId="77777777" w:rsidR="00F521D7" w:rsidRPr="00D17177" w:rsidRDefault="00F521D7" w:rsidP="00F521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854BB5" w14:textId="4B499510" w:rsidR="00D17177" w:rsidRPr="00F521D7" w:rsidRDefault="00D17177" w:rsidP="00D1717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 xml:space="preserve"> Regional Rep Report – </w:t>
      </w:r>
      <w:r w:rsidR="00F521D7">
        <w:rPr>
          <w:rFonts w:ascii="Arial" w:eastAsia="Times New Roman" w:hAnsi="Arial" w:cs="Arial"/>
          <w:sz w:val="24"/>
          <w:szCs w:val="24"/>
        </w:rPr>
        <w:t xml:space="preserve">Rev Greg </w:t>
      </w:r>
      <w:r w:rsidR="00D43736">
        <w:rPr>
          <w:rFonts w:ascii="Arial" w:eastAsia="Times New Roman" w:hAnsi="Arial" w:cs="Arial"/>
          <w:sz w:val="24"/>
          <w:szCs w:val="24"/>
        </w:rPr>
        <w:t>(</w:t>
      </w:r>
      <w:r w:rsidRPr="00D17177">
        <w:rPr>
          <w:rFonts w:ascii="Arial" w:eastAsia="Times New Roman" w:hAnsi="Arial" w:cs="Arial"/>
          <w:sz w:val="24"/>
          <w:szCs w:val="24"/>
        </w:rPr>
        <w:t>See attached</w:t>
      </w:r>
      <w:r w:rsidR="00D43736">
        <w:rPr>
          <w:rFonts w:ascii="Arial" w:eastAsia="Times New Roman" w:hAnsi="Arial" w:cs="Arial"/>
          <w:sz w:val="24"/>
          <w:szCs w:val="24"/>
        </w:rPr>
        <w:t>)</w:t>
      </w: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464F7326" w14:textId="23D15CDB" w:rsidR="00F521D7" w:rsidRPr="00F521D7" w:rsidRDefault="00F521D7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99 contacts this month.</w:t>
      </w:r>
    </w:p>
    <w:p w14:paraId="67B1FD1D" w14:textId="3CE96ED7" w:rsidR="00F521D7" w:rsidRPr="00F521D7" w:rsidRDefault="00F521D7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concerning resources available through the website and upgrading the resource page and Facebook with the most current information and additional resources Greg and Board is using. </w:t>
      </w:r>
    </w:p>
    <w:p w14:paraId="33B63898" w14:textId="110E83A6" w:rsidR="00D17177" w:rsidRPr="00F521D7" w:rsidRDefault="00D17177" w:rsidP="00D1717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UWM Liaison Report –  </w:t>
      </w:r>
      <w:r w:rsidR="00F521D7">
        <w:rPr>
          <w:rFonts w:ascii="Arial" w:eastAsia="Times New Roman" w:hAnsi="Arial" w:cs="Arial"/>
          <w:sz w:val="24"/>
          <w:szCs w:val="24"/>
        </w:rPr>
        <w:t>Sandy</w:t>
      </w:r>
    </w:p>
    <w:p w14:paraId="74DD3F62" w14:textId="77777777" w:rsidR="00F521D7" w:rsidRPr="00D17177" w:rsidRDefault="00F521D7" w:rsidP="00F521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39C8E97" w14:textId="64E6829F" w:rsidR="00F521D7" w:rsidRDefault="00D17177" w:rsidP="00F521D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LUT Report -   </w:t>
      </w:r>
      <w:r w:rsidR="00F521D7">
        <w:rPr>
          <w:rFonts w:ascii="Arial" w:eastAsia="Times New Roman" w:hAnsi="Arial" w:cs="Arial"/>
          <w:sz w:val="24"/>
          <w:szCs w:val="24"/>
        </w:rPr>
        <w:t xml:space="preserve">Report on the LUT lunch at conference </w:t>
      </w:r>
    </w:p>
    <w:p w14:paraId="7A2DEF3D" w14:textId="63A036B3" w:rsidR="00F521D7" w:rsidRDefault="00F521D7" w:rsidP="00F521D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21D7">
        <w:rPr>
          <w:rFonts w:ascii="Arial" w:eastAsia="Times New Roman" w:hAnsi="Arial" w:cs="Arial"/>
          <w:sz w:val="24"/>
          <w:szCs w:val="24"/>
        </w:rPr>
        <w:lastRenderedPageBreak/>
        <w:t>Meeting on the 2</w:t>
      </w:r>
      <w:r w:rsidRPr="00F521D7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F521D7">
        <w:rPr>
          <w:rFonts w:ascii="Arial" w:eastAsia="Times New Roman" w:hAnsi="Arial" w:cs="Arial"/>
          <w:sz w:val="24"/>
          <w:szCs w:val="24"/>
        </w:rPr>
        <w:t xml:space="preserve"> Saturday of January</w:t>
      </w:r>
    </w:p>
    <w:p w14:paraId="145F56DC" w14:textId="77777777" w:rsidR="00F521D7" w:rsidRPr="00F521D7" w:rsidRDefault="00F521D7" w:rsidP="00F521D7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9173438" w14:textId="4E7FC725" w:rsidR="00D17177" w:rsidRPr="00F521D7" w:rsidRDefault="00D17177" w:rsidP="00D1717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YFM – </w:t>
      </w:r>
      <w:r w:rsidR="00F521D7">
        <w:rPr>
          <w:rFonts w:ascii="Arial" w:eastAsia="Times New Roman" w:hAnsi="Arial" w:cs="Arial"/>
          <w:sz w:val="24"/>
          <w:szCs w:val="24"/>
        </w:rPr>
        <w:t>Wilma Nothing new to report</w:t>
      </w:r>
    </w:p>
    <w:p w14:paraId="121CDEE5" w14:textId="5B151187" w:rsidR="00F521D7" w:rsidRPr="00D43736" w:rsidRDefault="00F521D7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Wilma will have a more detailed report at the November meeting</w:t>
      </w:r>
    </w:p>
    <w:p w14:paraId="524E6001" w14:textId="48568C3E" w:rsidR="00D43736" w:rsidRPr="00D43736" w:rsidRDefault="00D43736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Challenge connecting with the youth and families</w:t>
      </w:r>
    </w:p>
    <w:p w14:paraId="3B4F0C80" w14:textId="4FB7D575" w:rsidR="00D43736" w:rsidRPr="00F521D7" w:rsidRDefault="00D43736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Need to ascertain interest and buy-in from parents</w:t>
      </w:r>
    </w:p>
    <w:p w14:paraId="4BE51BFF" w14:textId="77777777" w:rsidR="00F521D7" w:rsidRPr="00D17177" w:rsidRDefault="00F521D7" w:rsidP="00F521D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12BD4AF" w14:textId="77777777" w:rsidR="00F521D7" w:rsidRPr="00F521D7" w:rsidRDefault="00D17177" w:rsidP="00D1717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Treasurer’s Report – </w:t>
      </w:r>
      <w:r w:rsidR="00F521D7">
        <w:rPr>
          <w:rFonts w:ascii="Arial" w:eastAsia="Times New Roman" w:hAnsi="Arial" w:cs="Arial"/>
          <w:sz w:val="24"/>
          <w:szCs w:val="24"/>
        </w:rPr>
        <w:t>Carl</w:t>
      </w:r>
    </w:p>
    <w:p w14:paraId="7A3B16A4" w14:textId="5A84DB18" w:rsidR="00D17177" w:rsidRPr="00D43736" w:rsidRDefault="00F521D7" w:rsidP="00F521D7">
      <w:pPr>
        <w:numPr>
          <w:ilvl w:val="1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 xml:space="preserve">Conversation of how to handle the deposit for the YOU and </w:t>
      </w:r>
      <w:proofErr w:type="spellStart"/>
      <w:r>
        <w:rPr>
          <w:rFonts w:ascii="Arial" w:eastAsia="Times New Roman" w:hAnsi="Arial" w:cs="Arial"/>
          <w:sz w:val="24"/>
          <w:szCs w:val="24"/>
        </w:rPr>
        <w:t>UNIteen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rallies. Request a letter stating our deposit status</w:t>
      </w:r>
      <w:r w:rsidR="00D43736">
        <w:rPr>
          <w:rFonts w:ascii="Arial" w:eastAsia="Times New Roman" w:hAnsi="Arial" w:cs="Arial"/>
          <w:sz w:val="24"/>
          <w:szCs w:val="24"/>
        </w:rPr>
        <w:t xml:space="preserve"> and assurance.</w:t>
      </w:r>
      <w:r w:rsidR="00D17177" w:rsidRPr="00D17177">
        <w:rPr>
          <w:rFonts w:ascii="Arial" w:eastAsia="Times New Roman" w:hAnsi="Arial" w:cs="Arial"/>
          <w:sz w:val="24"/>
          <w:szCs w:val="24"/>
        </w:rPr>
        <w:t> </w:t>
      </w:r>
    </w:p>
    <w:p w14:paraId="35D60FA5" w14:textId="77777777" w:rsidR="00D43736" w:rsidRPr="00D17177" w:rsidRDefault="00D43736" w:rsidP="00D43736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E08AA9" w14:textId="3144EC7E" w:rsidR="00D17177" w:rsidRPr="00D43736" w:rsidRDefault="00D17177" w:rsidP="00D1717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Conference Liaison – </w:t>
      </w:r>
      <w:r w:rsidR="00D43736">
        <w:rPr>
          <w:rFonts w:ascii="Arial" w:eastAsia="Times New Roman" w:hAnsi="Arial" w:cs="Arial"/>
          <w:sz w:val="24"/>
          <w:szCs w:val="24"/>
        </w:rPr>
        <w:t>Christina and Ray (see attachment)</w:t>
      </w:r>
    </w:p>
    <w:p w14:paraId="7BCF27C7" w14:textId="755DFB8D" w:rsidR="00D43736" w:rsidRDefault="00D43736" w:rsidP="00D43736">
      <w:pPr>
        <w:numPr>
          <w:ilvl w:val="1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67 participants at 2020 virtual conference and 41 responded to survey</w:t>
      </w:r>
    </w:p>
    <w:p w14:paraId="31884A48" w14:textId="4833137E" w:rsidR="00D43736" w:rsidRPr="00D43736" w:rsidRDefault="00D43736" w:rsidP="00D43736">
      <w:pPr>
        <w:numPr>
          <w:ilvl w:val="1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Follow up from conference</w:t>
      </w:r>
    </w:p>
    <w:p w14:paraId="6A7F91E7" w14:textId="6C5C46A7" w:rsidR="00D43736" w:rsidRPr="00D43736" w:rsidRDefault="00D43736" w:rsidP="00D43736">
      <w:pPr>
        <w:numPr>
          <w:ilvl w:val="2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Trainings to assist ministers and LUT’s in the CEU’s</w:t>
      </w:r>
    </w:p>
    <w:p w14:paraId="2B0F642A" w14:textId="59975F01" w:rsidR="00D43736" w:rsidRPr="00D43736" w:rsidRDefault="00D43736" w:rsidP="00D43736">
      <w:pPr>
        <w:numPr>
          <w:ilvl w:val="2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Ethics</w:t>
      </w:r>
    </w:p>
    <w:p w14:paraId="76FA3FC0" w14:textId="29519DE9" w:rsidR="00D43736" w:rsidRPr="00D43736" w:rsidRDefault="00D43736" w:rsidP="00D43736">
      <w:pPr>
        <w:numPr>
          <w:ilvl w:val="2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Diversity</w:t>
      </w:r>
    </w:p>
    <w:p w14:paraId="3B23C518" w14:textId="7DA68762" w:rsidR="00D43736" w:rsidRDefault="00D43736" w:rsidP="00D4373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43736">
        <w:rPr>
          <w:rFonts w:ascii="Arial" w:eastAsia="Times New Roman" w:hAnsi="Arial" w:cs="Arial"/>
          <w:sz w:val="24"/>
          <w:szCs w:val="24"/>
        </w:rPr>
        <w:t>Technology training with Parker</w:t>
      </w:r>
    </w:p>
    <w:p w14:paraId="78A4C0A5" w14:textId="01B220DA" w:rsidR="00D43736" w:rsidRDefault="00D43736" w:rsidP="00D4373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on packaging the conference for distribution and the need for additional cloud storage. Christina to talk with Parker about the cost. Tabled till next meeting</w:t>
      </w:r>
    </w:p>
    <w:p w14:paraId="29A2FED3" w14:textId="7AAFCDC7" w:rsidR="00D43736" w:rsidRDefault="00D43736" w:rsidP="00D437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5763E28" w14:textId="754626D2" w:rsidR="00D43736" w:rsidRPr="00D43736" w:rsidRDefault="00D43736" w:rsidP="00D4373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First meeting of new team Monday November 2, 2020 at 3:30.</w:t>
      </w:r>
    </w:p>
    <w:p w14:paraId="0C34639E" w14:textId="77777777" w:rsidR="00D17177" w:rsidRPr="00D17177" w:rsidRDefault="00D17177" w:rsidP="00D1717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50DE5F4B" w14:textId="77777777" w:rsidR="00D17177" w:rsidRPr="00D17177" w:rsidRDefault="00D17177" w:rsidP="00D1717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Old Business</w:t>
      </w: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7DFA913D" w14:textId="77777777" w:rsidR="00D17177" w:rsidRPr="00D17177" w:rsidRDefault="00D17177" w:rsidP="00D1717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b/>
          <w:bCs/>
          <w:sz w:val="24"/>
          <w:szCs w:val="24"/>
        </w:rPr>
        <w:t>New Business</w:t>
      </w:r>
      <w:r w:rsidRPr="00D17177">
        <w:rPr>
          <w:rFonts w:ascii="Arial" w:eastAsia="Times New Roman" w:hAnsi="Arial" w:cs="Arial"/>
          <w:sz w:val="24"/>
          <w:szCs w:val="24"/>
        </w:rPr>
        <w:t>  </w:t>
      </w:r>
    </w:p>
    <w:p w14:paraId="10A2DEED" w14:textId="77777777" w:rsidR="00D17177" w:rsidRPr="00D17177" w:rsidRDefault="00D17177" w:rsidP="00D17177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17177">
        <w:rPr>
          <w:rFonts w:ascii="Arial" w:eastAsia="Times New Roman" w:hAnsi="Arial" w:cs="Arial"/>
          <w:sz w:val="24"/>
          <w:szCs w:val="24"/>
        </w:rPr>
        <w:t>Financial &amp; other support for Regional Unity Remembrance Project &amp; </w:t>
      </w:r>
      <w:proofErr w:type="spellStart"/>
      <w:r w:rsidRPr="00D17177">
        <w:rPr>
          <w:rFonts w:ascii="Arial" w:eastAsia="Times New Roman" w:hAnsi="Arial" w:cs="Arial"/>
          <w:sz w:val="24"/>
          <w:szCs w:val="24"/>
        </w:rPr>
        <w:t>Dia</w:t>
      </w:r>
      <w:proofErr w:type="spellEnd"/>
      <w:r w:rsidRPr="00D17177">
        <w:rPr>
          <w:rFonts w:ascii="Arial" w:eastAsia="Times New Roman" w:hAnsi="Arial" w:cs="Arial"/>
          <w:sz w:val="24"/>
          <w:szCs w:val="24"/>
        </w:rPr>
        <w:t xml:space="preserve"> de </w:t>
      </w:r>
      <w:proofErr w:type="spellStart"/>
      <w:r w:rsidRPr="00D17177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D171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7177">
        <w:rPr>
          <w:rFonts w:ascii="Arial" w:eastAsia="Times New Roman" w:hAnsi="Arial" w:cs="Arial"/>
          <w:sz w:val="24"/>
          <w:szCs w:val="24"/>
        </w:rPr>
        <w:t>Muertos</w:t>
      </w:r>
      <w:proofErr w:type="spellEnd"/>
      <w:r w:rsidRPr="00D17177">
        <w:rPr>
          <w:rFonts w:ascii="Arial" w:eastAsia="Times New Roman" w:hAnsi="Arial" w:cs="Arial"/>
          <w:sz w:val="24"/>
          <w:szCs w:val="24"/>
        </w:rPr>
        <w:t xml:space="preserve"> Zoom Service Celebration </w:t>
      </w:r>
      <w:hyperlink r:id="rId5" w:tgtFrame="_blank" w:history="1">
        <w:r w:rsidRPr="00D17177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https://unityaltar.com</w:t>
        </w:r>
      </w:hyperlink>
      <w:r w:rsidRPr="00D17177">
        <w:rPr>
          <w:rFonts w:ascii="Calibri" w:eastAsia="Times New Roman" w:hAnsi="Calibri" w:cs="Calibri"/>
          <w:sz w:val="24"/>
          <w:szCs w:val="24"/>
        </w:rPr>
        <w:t> </w:t>
      </w:r>
    </w:p>
    <w:p w14:paraId="534EF70C" w14:textId="7D05E8E0" w:rsidR="00D17177" w:rsidRPr="00D43736" w:rsidRDefault="00D17177" w:rsidP="00D17177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17177">
        <w:rPr>
          <w:rFonts w:ascii="Arial" w:eastAsia="Times New Roman" w:hAnsi="Arial" w:cs="Arial"/>
          <w:sz w:val="24"/>
          <w:szCs w:val="24"/>
        </w:rPr>
        <w:t>All tithes will go to GLR</w:t>
      </w:r>
      <w:r w:rsidR="00D43736">
        <w:rPr>
          <w:rFonts w:ascii="Arial" w:eastAsia="Times New Roman" w:hAnsi="Arial" w:cs="Arial"/>
          <w:sz w:val="24"/>
          <w:szCs w:val="24"/>
        </w:rPr>
        <w:t>-Christina and Glenda</w:t>
      </w:r>
    </w:p>
    <w:p w14:paraId="66C3C798" w14:textId="2749D943" w:rsidR="00D43736" w:rsidRPr="00D43736" w:rsidRDefault="00D43736" w:rsidP="00D17177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Proposal for GLR to assume the cost of the service, seconded by Carl passed unanimously</w:t>
      </w:r>
    </w:p>
    <w:p w14:paraId="5720A6E5" w14:textId="2EED5626" w:rsidR="00D43736" w:rsidRDefault="00D43736" w:rsidP="00D4373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620EBEB4" w14:textId="45AB972D" w:rsidR="00D43736" w:rsidRDefault="00D43736" w:rsidP="00D43736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Move the meeting to 4</w:t>
      </w:r>
      <w:r w:rsidRPr="00D43736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Wednesday same time. </w:t>
      </w:r>
      <w:r w:rsidR="004621BC">
        <w:rPr>
          <w:rFonts w:ascii="Calibri" w:eastAsia="Times New Roman" w:hAnsi="Calibri" w:cs="Calibri"/>
          <w:sz w:val="24"/>
          <w:szCs w:val="24"/>
        </w:rPr>
        <w:t xml:space="preserve">All agreed. </w:t>
      </w:r>
    </w:p>
    <w:p w14:paraId="62D3768F" w14:textId="77777777" w:rsidR="004621BC" w:rsidRPr="00D43736" w:rsidRDefault="004621BC" w:rsidP="004621BC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768761B" w14:textId="77777777" w:rsidR="00D17177" w:rsidRPr="00D17177" w:rsidRDefault="00D17177" w:rsidP="00D17177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17177">
        <w:rPr>
          <w:rFonts w:ascii="Arial" w:eastAsia="Times New Roman" w:hAnsi="Arial" w:cs="Arial"/>
          <w:sz w:val="24"/>
          <w:szCs w:val="24"/>
        </w:rPr>
        <w:t>Fundraising opportunity proposed by Deb Hill Davis</w:t>
      </w:r>
      <w:r w:rsidRPr="00D17177">
        <w:rPr>
          <w:rFonts w:ascii="Georgia" w:eastAsia="Times New Roman" w:hAnsi="Georgia" w:cs="Calibri"/>
          <w:color w:val="222222"/>
          <w:sz w:val="24"/>
          <w:szCs w:val="24"/>
        </w:rPr>
        <w:t> as a way to spread some joy right now in all the gloom and stress.   </w:t>
      </w:r>
    </w:p>
    <w:p w14:paraId="1D87AF1F" w14:textId="77777777" w:rsidR="00D17177" w:rsidRPr="00D17177" w:rsidRDefault="00684DAF" w:rsidP="00D17177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sz w:val="24"/>
          <w:szCs w:val="24"/>
        </w:rPr>
      </w:pPr>
      <w:hyperlink r:id="rId6" w:tgtFrame="_blank" w:history="1">
        <w:r w:rsidR="00D17177" w:rsidRPr="00D17177">
          <w:rPr>
            <w:rFonts w:ascii="Georgia" w:eastAsia="Times New Roman" w:hAnsi="Georgia" w:cs="Calibri"/>
            <w:color w:val="0563C1"/>
            <w:sz w:val="24"/>
            <w:szCs w:val="24"/>
            <w:u w:val="single"/>
          </w:rPr>
          <w:t>https://www.thegiftofhappiness.org/fundraising</w:t>
        </w:r>
      </w:hyperlink>
      <w:r w:rsidR="00D17177" w:rsidRPr="00D17177">
        <w:rPr>
          <w:rFonts w:ascii="Calibri" w:eastAsia="Times New Roman" w:hAnsi="Calibri" w:cs="Calibri"/>
          <w:color w:val="0563C1"/>
          <w:sz w:val="24"/>
          <w:szCs w:val="24"/>
        </w:rPr>
        <w:t> </w:t>
      </w:r>
    </w:p>
    <w:p w14:paraId="7955EC69" w14:textId="77777777" w:rsidR="00D17177" w:rsidRPr="00D17177" w:rsidRDefault="00684DAF" w:rsidP="00D17177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sz w:val="24"/>
          <w:szCs w:val="24"/>
        </w:rPr>
      </w:pPr>
      <w:hyperlink r:id="rId7" w:tgtFrame="_blank" w:history="1">
        <w:r w:rsidR="00D17177" w:rsidRPr="00D17177">
          <w:rPr>
            <w:rFonts w:ascii="Georgia" w:eastAsia="Times New Roman" w:hAnsi="Georgia" w:cs="Calibri"/>
            <w:color w:val="0563C1"/>
            <w:sz w:val="24"/>
            <w:szCs w:val="24"/>
            <w:u w:val="single"/>
          </w:rPr>
          <w:t>https://www.thegiftofhappiness.org/unity</w:t>
        </w:r>
      </w:hyperlink>
      <w:r w:rsidR="00D17177" w:rsidRPr="00D17177">
        <w:rPr>
          <w:rFonts w:ascii="Calibri" w:eastAsia="Times New Roman" w:hAnsi="Calibri" w:cs="Calibri"/>
          <w:color w:val="0563C1"/>
          <w:sz w:val="24"/>
          <w:szCs w:val="24"/>
        </w:rPr>
        <w:t> </w:t>
      </w:r>
    </w:p>
    <w:p w14:paraId="705B622A" w14:textId="77777777" w:rsidR="00D17177" w:rsidRPr="00D17177" w:rsidRDefault="00D17177" w:rsidP="00D17177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17177">
        <w:rPr>
          <w:rFonts w:ascii="Arial" w:eastAsia="Times New Roman" w:hAnsi="Arial" w:cs="Arial"/>
          <w:sz w:val="24"/>
          <w:szCs w:val="24"/>
        </w:rPr>
        <w:t>Planning FTF </w:t>
      </w:r>
    </w:p>
    <w:p w14:paraId="365F0883" w14:textId="5DF37C6B" w:rsidR="00684DAF" w:rsidRDefault="00D17177" w:rsidP="00684DA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17177">
        <w:rPr>
          <w:rFonts w:ascii="Arial" w:eastAsia="Times New Roman" w:hAnsi="Arial" w:cs="Arial"/>
          <w:sz w:val="24"/>
          <w:szCs w:val="24"/>
        </w:rPr>
        <w:t>Reminder about Staff evaluations </w:t>
      </w:r>
    </w:p>
    <w:p w14:paraId="60F90363" w14:textId="4C03EA18" w:rsidR="00684DAF" w:rsidRDefault="00684DAF" w:rsidP="00684DA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437210CC" w14:textId="158A18FA" w:rsidR="00684DAF" w:rsidRDefault="00684DAF" w:rsidP="00684DA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Meeting adjourned </w:t>
      </w:r>
    </w:p>
    <w:p w14:paraId="6DECEFC8" w14:textId="30B57838" w:rsidR="00684DAF" w:rsidRDefault="00684DAF" w:rsidP="00684DA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Respectfully submitted, </w:t>
      </w:r>
    </w:p>
    <w:p w14:paraId="3CD1C71F" w14:textId="24AD119B" w:rsidR="00684DAF" w:rsidRPr="00684DAF" w:rsidRDefault="00684DAF" w:rsidP="00684DA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Diane Stark, Secretary</w:t>
      </w:r>
      <w:bookmarkStart w:id="0" w:name="_GoBack"/>
      <w:bookmarkEnd w:id="0"/>
    </w:p>
    <w:p w14:paraId="1B7F3011" w14:textId="77777777" w:rsidR="00D17177" w:rsidRPr="00D17177" w:rsidRDefault="00D17177" w:rsidP="00D1717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Arial" w:eastAsia="Times New Roman" w:hAnsi="Arial" w:cs="Arial"/>
          <w:sz w:val="24"/>
          <w:szCs w:val="24"/>
        </w:rPr>
        <w:t> </w:t>
      </w:r>
    </w:p>
    <w:p w14:paraId="7963AB27" w14:textId="77777777" w:rsidR="00D17177" w:rsidRPr="00D17177" w:rsidRDefault="00D17177" w:rsidP="00D17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7177">
        <w:rPr>
          <w:rFonts w:ascii="Calibri" w:eastAsia="Times New Roman" w:hAnsi="Calibri" w:cs="Calibri"/>
        </w:rPr>
        <w:t> </w:t>
      </w:r>
    </w:p>
    <w:p w14:paraId="4AEAF5AB" w14:textId="77777777" w:rsidR="007E2AA3" w:rsidRDefault="007E2AA3"/>
    <w:sectPr w:rsidR="007E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AB6"/>
    <w:multiLevelType w:val="multilevel"/>
    <w:tmpl w:val="9F9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4E8"/>
    <w:multiLevelType w:val="multilevel"/>
    <w:tmpl w:val="E1C49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B05518"/>
    <w:multiLevelType w:val="multilevel"/>
    <w:tmpl w:val="67D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B0028"/>
    <w:multiLevelType w:val="multilevel"/>
    <w:tmpl w:val="61D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7402E"/>
    <w:multiLevelType w:val="multilevel"/>
    <w:tmpl w:val="AA18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A4530"/>
    <w:multiLevelType w:val="multilevel"/>
    <w:tmpl w:val="255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9721B"/>
    <w:multiLevelType w:val="multilevel"/>
    <w:tmpl w:val="94A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07DAE"/>
    <w:multiLevelType w:val="multilevel"/>
    <w:tmpl w:val="C63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97423"/>
    <w:multiLevelType w:val="multilevel"/>
    <w:tmpl w:val="4E408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77"/>
    <w:rsid w:val="004621BC"/>
    <w:rsid w:val="00684DAF"/>
    <w:rsid w:val="007E2AA3"/>
    <w:rsid w:val="00D17177"/>
    <w:rsid w:val="00D43736"/>
    <w:rsid w:val="00F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51DA"/>
  <w15:chartTrackingRefBased/>
  <w15:docId w15:val="{8232027D-8E1A-4D9A-B778-AD59FB2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iftofhappiness.org/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iftofhappiness.org/fundraising" TargetMode="External"/><Relationship Id="rId5" Type="http://schemas.openxmlformats.org/officeDocument/2006/relationships/hyperlink" Target="https://unityalta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Nelson</dc:creator>
  <cp:keywords/>
  <dc:description/>
  <cp:lastModifiedBy>Diane Stark</cp:lastModifiedBy>
  <cp:revision>2</cp:revision>
  <dcterms:created xsi:type="dcterms:W3CDTF">2021-12-23T18:09:00Z</dcterms:created>
  <dcterms:modified xsi:type="dcterms:W3CDTF">2021-12-23T18:09:00Z</dcterms:modified>
</cp:coreProperties>
</file>